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5E" w:rsidRDefault="0025711F">
      <w:r>
        <w:rPr>
          <w:noProof/>
        </w:rPr>
        <w:drawing>
          <wp:anchor distT="0" distB="0" distL="114300" distR="114300" simplePos="0" relativeHeight="251660288" behindDoc="0" locked="0" layoutInCell="1" allowOverlap="1">
            <wp:simplePos x="0" y="0"/>
            <wp:positionH relativeFrom="column">
              <wp:posOffset>454025</wp:posOffset>
            </wp:positionH>
            <wp:positionV relativeFrom="paragraph">
              <wp:posOffset>114300</wp:posOffset>
            </wp:positionV>
            <wp:extent cx="906780" cy="798195"/>
            <wp:effectExtent l="19050" t="0" r="762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06780" cy="798195"/>
                    </a:xfrm>
                    <a:prstGeom prst="rect">
                      <a:avLst/>
                    </a:prstGeom>
                    <a:noFill/>
                  </pic:spPr>
                </pic:pic>
              </a:graphicData>
            </a:graphic>
          </wp:anchor>
        </w:drawing>
      </w:r>
    </w:p>
    <w:p w:rsidR="00C4785E" w:rsidRPr="003579F5" w:rsidRDefault="00C4785E" w:rsidP="003579F5">
      <w:pPr>
        <w:tabs>
          <w:tab w:val="left" w:pos="1816"/>
        </w:tabs>
      </w:pPr>
      <w:r>
        <w:tab/>
      </w:r>
    </w:p>
    <w:p w:rsidR="00C4785E"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3579F5">
        <w:rPr>
          <w:color w:val="000000"/>
        </w:rPr>
        <w:t xml:space="preserve">                                                                                 </w:t>
      </w:r>
      <w:r>
        <w:rPr>
          <w:color w:val="000000"/>
          <w:u w:val="single"/>
        </w:rPr>
        <w:t>ΕΠΙ ΑΠΟΔΕΙΞΕΙ</w:t>
      </w:r>
    </w:p>
    <w:p w:rsidR="00C4785E" w:rsidRPr="008F691C"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0529F7">
        <w:rPr>
          <w:color w:val="000000"/>
        </w:rPr>
        <w:t xml:space="preserve">    </w:t>
      </w:r>
      <w:r w:rsidRPr="000529F7">
        <w:rPr>
          <w:color w:val="000000"/>
        </w:rPr>
        <w:tab/>
      </w:r>
      <w:r w:rsidRPr="000529F7">
        <w:rPr>
          <w:color w:val="000000"/>
        </w:rPr>
        <w:tab/>
      </w:r>
      <w:r w:rsidRPr="000529F7">
        <w:rPr>
          <w:color w:val="000000"/>
        </w:rPr>
        <w:tab/>
      </w:r>
      <w:r w:rsidRPr="000529F7">
        <w:rPr>
          <w:color w:val="000000"/>
        </w:rPr>
        <w:tab/>
      </w:r>
      <w:r w:rsidRPr="000529F7">
        <w:rPr>
          <w:color w:val="000000"/>
        </w:rPr>
        <w:tab/>
        <w:t xml:space="preserve">                                   </w:t>
      </w:r>
      <w:r w:rsidRPr="003579F5">
        <w:rPr>
          <w:color w:val="000000"/>
        </w:rPr>
        <w:t xml:space="preserve"> </w:t>
      </w:r>
      <w:r w:rsidRPr="000529F7">
        <w:rPr>
          <w:color w:val="000000"/>
          <w:u w:val="single"/>
        </w:rPr>
        <w:t>ΕΞΑΙΡ. ΕΠΕΙΓΟΥΣΑ</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0529F7">
        <w:rPr>
          <w:color w:val="000000"/>
        </w:rPr>
        <w:tab/>
      </w:r>
      <w:r w:rsidRPr="000529F7">
        <w:rPr>
          <w:color w:val="000000"/>
        </w:rPr>
        <w:tab/>
      </w:r>
      <w:r w:rsidRPr="000529F7">
        <w:rPr>
          <w:color w:val="000000"/>
        </w:rPr>
        <w:tab/>
      </w:r>
      <w:r w:rsidRPr="000529F7">
        <w:rPr>
          <w:color w:val="000000"/>
        </w:rPr>
        <w:tab/>
      </w:r>
      <w:r w:rsidRPr="000529F7">
        <w:rPr>
          <w:color w:val="000000"/>
        </w:rPr>
        <w:tab/>
      </w:r>
      <w:r w:rsidRPr="000529F7">
        <w:rPr>
          <w:color w:val="000000"/>
        </w:rPr>
        <w:tab/>
      </w:r>
      <w:r w:rsidRPr="000529F7">
        <w:rPr>
          <w:color w:val="000000"/>
        </w:rPr>
        <w:tab/>
      </w:r>
      <w:r>
        <w:rPr>
          <w:color w:val="000000"/>
        </w:rPr>
        <w:t xml:space="preserve">            </w:t>
      </w:r>
      <w:r w:rsidRPr="000529F7">
        <w:rPr>
          <w:color w:val="000000"/>
          <w:u w:val="single"/>
        </w:rPr>
        <w:t>ΕΠΙΔΟΤΕΑ ΑΥΘΗΜΕΡΟΝ</w:t>
      </w:r>
      <w:r w:rsidRPr="000529F7">
        <w:rPr>
          <w:b/>
          <w:color w:val="000000"/>
        </w:rPr>
        <w:t xml:space="preserve"> </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0529F7">
        <w:rPr>
          <w:b/>
          <w:color w:val="000000"/>
        </w:rPr>
        <w:t>ΕΛΛΗΝΙΚΗ ΔΗΜΟΚΡΑΤΙΑ</w:t>
      </w:r>
      <w:r w:rsidRPr="000529F7">
        <w:rPr>
          <w:color w:val="000000"/>
        </w:rPr>
        <w:t xml:space="preserve"> </w:t>
      </w:r>
      <w:r w:rsidRPr="000529F7">
        <w:rPr>
          <w:color w:val="000000"/>
        </w:rPr>
        <w:tab/>
      </w:r>
      <w:r w:rsidRPr="000529F7">
        <w:rPr>
          <w:color w:val="000000"/>
        </w:rPr>
        <w:tab/>
      </w:r>
      <w:r w:rsidRPr="000529F7">
        <w:rPr>
          <w:color w:val="000000"/>
        </w:rPr>
        <w:tab/>
        <w:t xml:space="preserve">              Κομοτηνή  </w:t>
      </w:r>
      <w:r>
        <w:rPr>
          <w:color w:val="000000"/>
        </w:rPr>
        <w:t>10 Νοεμβρίου</w:t>
      </w:r>
      <w:r w:rsidRPr="000529F7">
        <w:rPr>
          <w:color w:val="000000"/>
        </w:rPr>
        <w:t xml:space="preserve"> 201</w:t>
      </w:r>
      <w:r>
        <w:rPr>
          <w:color w:val="000000"/>
        </w:rPr>
        <w:t>7</w:t>
      </w:r>
    </w:p>
    <w:p w:rsidR="00C4785E" w:rsidRPr="002836AD"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n-US"/>
        </w:rPr>
      </w:pPr>
      <w:r w:rsidRPr="000529F7">
        <w:rPr>
          <w:b/>
          <w:color w:val="000000"/>
        </w:rPr>
        <w:t>ΝΟΜΟΣ ΡΟΔΟΠΗΣ</w:t>
      </w: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t xml:space="preserve"> </w:t>
      </w:r>
      <w:r w:rsidRPr="000529F7">
        <w:rPr>
          <w:color w:val="000000"/>
        </w:rPr>
        <w:t xml:space="preserve">Αριθ. </w:t>
      </w:r>
      <w:proofErr w:type="spellStart"/>
      <w:r w:rsidRPr="000529F7">
        <w:rPr>
          <w:color w:val="000000"/>
        </w:rPr>
        <w:t>Πρωτ</w:t>
      </w:r>
      <w:proofErr w:type="spellEnd"/>
      <w:r w:rsidRPr="000529F7">
        <w:rPr>
          <w:color w:val="000000"/>
        </w:rPr>
        <w:t xml:space="preserve">.: </w:t>
      </w:r>
      <w:r w:rsidR="002836AD" w:rsidRPr="002836AD">
        <w:rPr>
          <w:color w:val="000000"/>
        </w:rPr>
        <w:t xml:space="preserve"> </w:t>
      </w:r>
      <w:r w:rsidR="002836AD">
        <w:rPr>
          <w:color w:val="000000"/>
          <w:lang w:val="en-US"/>
        </w:rPr>
        <w:t>37002</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529F7">
        <w:rPr>
          <w:b/>
          <w:color w:val="000000"/>
        </w:rPr>
        <w:t>ΔΗΜΟΣ ΚΟΜΟΤΗΝΗΣ</w:t>
      </w: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r>
    </w:p>
    <w:p w:rsidR="00C4785E" w:rsidRPr="000529F7" w:rsidRDefault="00C4785E" w:rsidP="003579F5">
      <w:pPr>
        <w:rPr>
          <w:b/>
          <w:bCs/>
          <w:spacing w:val="-1"/>
        </w:rPr>
      </w:pPr>
      <w:r w:rsidRPr="000529F7">
        <w:rPr>
          <w:b/>
        </w:rPr>
        <w:t>Δ/ΝΣΗ:</w:t>
      </w:r>
      <w:r w:rsidRPr="000529F7">
        <w:t xml:space="preserve"> </w:t>
      </w:r>
      <w:r w:rsidRPr="000529F7">
        <w:rPr>
          <w:b/>
          <w:bCs/>
          <w:spacing w:val="-1"/>
        </w:rPr>
        <w:t xml:space="preserve">ΔΙΟΙΚΗΣΗΣ ΚΑΙ </w:t>
      </w:r>
    </w:p>
    <w:p w:rsidR="00C4785E" w:rsidRPr="000529F7" w:rsidRDefault="00C4785E" w:rsidP="003579F5">
      <w:pPr>
        <w:rPr>
          <w:b/>
          <w:bCs/>
          <w:spacing w:val="-1"/>
        </w:rPr>
      </w:pPr>
      <w:r w:rsidRPr="000529F7">
        <w:rPr>
          <w:b/>
          <w:bCs/>
          <w:spacing w:val="-1"/>
        </w:rPr>
        <w:t>ΑΝΘΡΩΠΙΝΟΥ ΔΥΝΑΜΙΚΟΥ</w:t>
      </w:r>
    </w:p>
    <w:p w:rsidR="00C4785E" w:rsidRPr="000529F7" w:rsidRDefault="00C4785E" w:rsidP="003579F5">
      <w:pPr>
        <w:shd w:val="clear" w:color="auto" w:fill="FFFFFF"/>
        <w:rPr>
          <w:b/>
          <w:bCs/>
          <w:spacing w:val="-3"/>
        </w:rPr>
      </w:pPr>
      <w:r w:rsidRPr="000529F7">
        <w:rPr>
          <w:b/>
        </w:rPr>
        <w:t xml:space="preserve">ΤΜΗΜΑ </w:t>
      </w:r>
      <w:r w:rsidRPr="000529F7">
        <w:rPr>
          <w:b/>
          <w:bCs/>
          <w:spacing w:val="-3"/>
        </w:rPr>
        <w:t>ΥΠΟΣΤΗΡΙΞΗΣ ΠΟΛΙΤΙΚΩΝ</w:t>
      </w:r>
    </w:p>
    <w:p w:rsidR="00C4785E" w:rsidRPr="000529F7" w:rsidRDefault="00C4785E" w:rsidP="003579F5">
      <w:pPr>
        <w:shd w:val="clear" w:color="auto" w:fill="FFFFFF"/>
      </w:pPr>
      <w:r w:rsidRPr="000529F7">
        <w:rPr>
          <w:b/>
          <w:bCs/>
          <w:spacing w:val="-3"/>
        </w:rPr>
        <w:t xml:space="preserve">ΟΡΓΑΝΩΝ </w:t>
      </w:r>
      <w:r>
        <w:rPr>
          <w:b/>
          <w:bCs/>
          <w:spacing w:val="-3"/>
        </w:rPr>
        <w:tab/>
      </w:r>
      <w:r>
        <w:rPr>
          <w:b/>
          <w:bCs/>
          <w:spacing w:val="-3"/>
        </w:rPr>
        <w:tab/>
      </w:r>
      <w:r>
        <w:rPr>
          <w:b/>
          <w:bCs/>
          <w:spacing w:val="-3"/>
        </w:rPr>
        <w:tab/>
      </w:r>
      <w:r>
        <w:rPr>
          <w:b/>
          <w:bCs/>
          <w:spacing w:val="-3"/>
        </w:rPr>
        <w:tab/>
      </w:r>
      <w:r>
        <w:rPr>
          <w:b/>
          <w:bCs/>
          <w:spacing w:val="-3"/>
        </w:rPr>
        <w:tab/>
      </w:r>
      <w:r>
        <w:rPr>
          <w:b/>
          <w:bCs/>
          <w:spacing w:val="-3"/>
        </w:rPr>
        <w:tab/>
      </w:r>
      <w:r>
        <w:rPr>
          <w:b/>
          <w:bCs/>
          <w:spacing w:val="-3"/>
        </w:rPr>
        <w:tab/>
      </w:r>
      <w:r w:rsidRPr="000529F7">
        <w:t>ΠΡΟΣ : Όπως ο Πίνακας Αποδεκτών</w:t>
      </w:r>
    </w:p>
    <w:p w:rsidR="00C4785E" w:rsidRPr="006377D5"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u w:val="single"/>
        </w:rPr>
      </w:pPr>
      <w:r w:rsidRPr="006377D5">
        <w:rPr>
          <w:b/>
          <w:u w:val="single"/>
        </w:rPr>
        <w:t>ΔΗΜΟΤΙΚΟ ΣΥΜΒΟΥΛΙΟ</w:t>
      </w:r>
    </w:p>
    <w:p w:rsidR="00C4785E" w:rsidRPr="000529F7" w:rsidRDefault="00C4785E" w:rsidP="003579F5">
      <w:pPr>
        <w:pStyle w:val="a3"/>
        <w:rPr>
          <w:sz w:val="24"/>
          <w:szCs w:val="24"/>
        </w:rPr>
      </w:pPr>
      <w:r w:rsidRPr="000529F7">
        <w:rPr>
          <w:b/>
          <w:sz w:val="24"/>
          <w:szCs w:val="24"/>
        </w:rPr>
        <w:t>ΤΑΧ. Δ/ΝΣΗ</w:t>
      </w:r>
      <w:r w:rsidRPr="000529F7">
        <w:rPr>
          <w:sz w:val="24"/>
          <w:szCs w:val="24"/>
        </w:rPr>
        <w:t>: Πλ. Βιζυηνού 1</w:t>
      </w:r>
    </w:p>
    <w:p w:rsidR="00C4785E" w:rsidRPr="000529F7" w:rsidRDefault="00C4785E" w:rsidP="003579F5">
      <w:pPr>
        <w:pStyle w:val="a3"/>
        <w:rPr>
          <w:sz w:val="24"/>
          <w:szCs w:val="24"/>
        </w:rPr>
      </w:pPr>
      <w:r w:rsidRPr="000529F7">
        <w:rPr>
          <w:sz w:val="24"/>
          <w:szCs w:val="24"/>
        </w:rPr>
        <w:t xml:space="preserve">              69100 Κομοτηνή</w:t>
      </w:r>
      <w:r w:rsidRPr="000529F7">
        <w:rPr>
          <w:sz w:val="24"/>
          <w:szCs w:val="24"/>
        </w:rPr>
        <w:tab/>
      </w:r>
      <w:r w:rsidRPr="000529F7">
        <w:rPr>
          <w:sz w:val="24"/>
          <w:szCs w:val="24"/>
        </w:rPr>
        <w:tab/>
      </w:r>
      <w:r w:rsidRPr="000529F7">
        <w:rPr>
          <w:sz w:val="24"/>
          <w:szCs w:val="24"/>
        </w:rPr>
        <w:tab/>
      </w:r>
      <w:r w:rsidRPr="000529F7">
        <w:rPr>
          <w:sz w:val="24"/>
          <w:szCs w:val="24"/>
        </w:rPr>
        <w:tab/>
      </w:r>
      <w:r w:rsidRPr="000529F7">
        <w:rPr>
          <w:sz w:val="24"/>
          <w:szCs w:val="24"/>
        </w:rPr>
        <w:tab/>
      </w:r>
      <w:r w:rsidRPr="000529F7">
        <w:rPr>
          <w:sz w:val="24"/>
          <w:szCs w:val="24"/>
        </w:rPr>
        <w:tab/>
      </w:r>
    </w:p>
    <w:p w:rsidR="00C4785E" w:rsidRPr="000529F7" w:rsidRDefault="00C4785E" w:rsidP="003579F5">
      <w:pPr>
        <w:pStyle w:val="a3"/>
        <w:rPr>
          <w:sz w:val="24"/>
          <w:szCs w:val="24"/>
        </w:rPr>
      </w:pPr>
      <w:r w:rsidRPr="000529F7">
        <w:rPr>
          <w:b/>
          <w:sz w:val="24"/>
          <w:szCs w:val="24"/>
        </w:rPr>
        <w:t>ΠΛΗΡΟΦΟΡΙΕΣ:</w:t>
      </w:r>
      <w:r>
        <w:rPr>
          <w:b/>
          <w:sz w:val="24"/>
          <w:szCs w:val="24"/>
        </w:rPr>
        <w:t xml:space="preserve"> </w:t>
      </w:r>
      <w:proofErr w:type="spellStart"/>
      <w:r>
        <w:rPr>
          <w:sz w:val="24"/>
          <w:szCs w:val="24"/>
        </w:rPr>
        <w:t>Β.Ραχμανίδου</w:t>
      </w:r>
      <w:proofErr w:type="spellEnd"/>
    </w:p>
    <w:p w:rsidR="00C4785E" w:rsidRPr="000529F7" w:rsidRDefault="00C4785E" w:rsidP="003579F5">
      <w:pPr>
        <w:pStyle w:val="a3"/>
        <w:rPr>
          <w:sz w:val="24"/>
          <w:szCs w:val="24"/>
        </w:rPr>
      </w:pPr>
      <w:proofErr w:type="spellStart"/>
      <w:r w:rsidRPr="000529F7">
        <w:rPr>
          <w:sz w:val="24"/>
          <w:szCs w:val="24"/>
        </w:rPr>
        <w:t>Τηλ</w:t>
      </w:r>
      <w:proofErr w:type="spellEnd"/>
      <w:r w:rsidRPr="000529F7">
        <w:rPr>
          <w:sz w:val="24"/>
          <w:szCs w:val="24"/>
        </w:rPr>
        <w:t>.: 25310-22824</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529F7">
        <w:rPr>
          <w:lang w:val="en-US"/>
        </w:rPr>
        <w:t>FAX</w:t>
      </w:r>
      <w:r w:rsidRPr="000529F7">
        <w:t>: 2531 0 27777</w:t>
      </w:r>
      <w:r w:rsidRPr="000529F7">
        <w:tab/>
      </w:r>
      <w:r w:rsidRPr="000529F7">
        <w:tab/>
      </w:r>
      <w:r w:rsidRPr="000529F7">
        <w:tab/>
      </w:r>
      <w:r w:rsidRPr="000529F7">
        <w:tab/>
      </w:r>
      <w:r w:rsidRPr="000529F7">
        <w:tab/>
      </w:r>
      <w:r w:rsidRPr="000529F7">
        <w:tab/>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rPr>
      </w:pPr>
      <w:r w:rsidRPr="000529F7">
        <w:tab/>
      </w:r>
      <w:r w:rsidRPr="000529F7">
        <w:rPr>
          <w:b/>
          <w:color w:val="000000"/>
        </w:rPr>
        <w:tab/>
        <w:t xml:space="preserve">     </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0529F7">
        <w:rPr>
          <w:b/>
          <w:color w:val="000000"/>
          <w:u w:val="single"/>
        </w:rPr>
        <w:t>ΠΡΟΣΚΛΗΣΗ - ΗΜΕΡΗΣΙΑ ΔΙΑΤΑΞΗ</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0529F7">
        <w:rPr>
          <w:color w:val="000000"/>
        </w:rPr>
        <w:tab/>
        <w:t xml:space="preserve">Σύμφωνα με τις διατάξεις του άρθρου </w:t>
      </w:r>
      <w:r>
        <w:rPr>
          <w:color w:val="000000"/>
        </w:rPr>
        <w:t>159</w:t>
      </w:r>
      <w:r w:rsidRPr="000529F7">
        <w:rPr>
          <w:color w:val="000000"/>
        </w:rPr>
        <w:t xml:space="preserve"> του Ν. </w:t>
      </w:r>
      <w:r>
        <w:rPr>
          <w:color w:val="000000"/>
        </w:rPr>
        <w:t>3463/</w:t>
      </w:r>
      <w:r w:rsidRPr="000529F7">
        <w:rPr>
          <w:color w:val="000000"/>
        </w:rPr>
        <w:t>200</w:t>
      </w:r>
      <w:r>
        <w:rPr>
          <w:color w:val="000000"/>
        </w:rPr>
        <w:t>6</w:t>
      </w:r>
      <w:r w:rsidRPr="000529F7">
        <w:rPr>
          <w:color w:val="000000"/>
        </w:rPr>
        <w:t xml:space="preserve"> </w:t>
      </w:r>
      <w:r w:rsidR="00B6573D">
        <w:rPr>
          <w:color w:val="000000"/>
        </w:rPr>
        <w:t>"</w:t>
      </w:r>
      <w:r>
        <w:rPr>
          <w:i/>
          <w:iCs/>
        </w:rPr>
        <w:t>περί Δ.Κ.Κ.</w:t>
      </w:r>
      <w:r w:rsidR="00B6573D">
        <w:rPr>
          <w:i/>
          <w:iCs/>
        </w:rPr>
        <w:t>"</w:t>
      </w:r>
      <w:r w:rsidRPr="000529F7">
        <w:rPr>
          <w:i/>
          <w:iCs/>
        </w:rPr>
        <w:t xml:space="preserve"> </w:t>
      </w:r>
      <w:r w:rsidRPr="000529F7">
        <w:rPr>
          <w:color w:val="000000"/>
        </w:rPr>
        <w:t xml:space="preserve"> και τ</w:t>
      </w:r>
      <w:r>
        <w:rPr>
          <w:color w:val="000000"/>
        </w:rPr>
        <w:t>ου</w:t>
      </w:r>
      <w:r w:rsidRPr="000529F7">
        <w:rPr>
          <w:color w:val="000000"/>
        </w:rPr>
        <w:t xml:space="preserve"> άρθρ</w:t>
      </w:r>
      <w:r>
        <w:rPr>
          <w:color w:val="000000"/>
        </w:rPr>
        <w:t>ου</w:t>
      </w:r>
      <w:r w:rsidRPr="000529F7">
        <w:rPr>
          <w:color w:val="000000"/>
        </w:rPr>
        <w:t xml:space="preserve"> </w:t>
      </w:r>
      <w:r>
        <w:rPr>
          <w:color w:val="000000"/>
        </w:rPr>
        <w:t>67 του Ν.3852/2010 "Νέα Αρχιτεκτονική της Αυτοδιοίκησης και της Αποκεντρωμένης Διοίκησης - Πρόγραμμα Καλλικράτης</w:t>
      </w:r>
      <w:r w:rsidR="00B6573D">
        <w:rPr>
          <w:color w:val="000000"/>
        </w:rPr>
        <w:t>"</w:t>
      </w:r>
      <w:r w:rsidRPr="000529F7">
        <w:rPr>
          <w:color w:val="000000"/>
        </w:rPr>
        <w:t xml:space="preserve">, παρακαλείσθε να προσέλθετε στο </w:t>
      </w:r>
      <w:r w:rsidRPr="000529F7">
        <w:rPr>
          <w:b/>
          <w:u w:val="single"/>
        </w:rPr>
        <w:t xml:space="preserve">Αμφιθέατρο του </w:t>
      </w:r>
      <w:proofErr w:type="spellStart"/>
      <w:r w:rsidRPr="000529F7">
        <w:rPr>
          <w:b/>
          <w:u w:val="single"/>
        </w:rPr>
        <w:t>Πολυλειτουργικού</w:t>
      </w:r>
      <w:proofErr w:type="spellEnd"/>
      <w:r w:rsidRPr="000529F7">
        <w:rPr>
          <w:b/>
          <w:u w:val="single"/>
        </w:rPr>
        <w:t xml:space="preserve"> Κέντρου Κομοτηνής</w:t>
      </w:r>
      <w:r w:rsidRPr="000529F7">
        <w:rPr>
          <w:color w:val="000000"/>
        </w:rPr>
        <w:t xml:space="preserve"> στις </w:t>
      </w:r>
      <w:r w:rsidR="00B6573D">
        <w:rPr>
          <w:b/>
          <w:color w:val="000000"/>
          <w:u w:val="single"/>
        </w:rPr>
        <w:t>15 Νοεμβ</w:t>
      </w:r>
      <w:r w:rsidRPr="000529F7">
        <w:rPr>
          <w:b/>
          <w:color w:val="000000"/>
          <w:u w:val="single"/>
        </w:rPr>
        <w:t>ρίου 201</w:t>
      </w:r>
      <w:r w:rsidR="00B6573D">
        <w:rPr>
          <w:b/>
          <w:color w:val="000000"/>
          <w:u w:val="single"/>
        </w:rPr>
        <w:t>7</w:t>
      </w:r>
      <w:r w:rsidRPr="000529F7">
        <w:rPr>
          <w:b/>
          <w:color w:val="000000"/>
          <w:u w:val="single"/>
        </w:rPr>
        <w:t xml:space="preserve">, ημέρα της εβδομάδας Τετάρτη και ώρα </w:t>
      </w:r>
      <w:r w:rsidR="0025711F">
        <w:rPr>
          <w:b/>
          <w:color w:val="000000"/>
          <w:u w:val="single"/>
        </w:rPr>
        <w:t>20</w:t>
      </w:r>
      <w:r w:rsidRPr="000529F7">
        <w:rPr>
          <w:b/>
          <w:color w:val="000000"/>
          <w:u w:val="single"/>
        </w:rPr>
        <w:t>.</w:t>
      </w:r>
      <w:r w:rsidR="00B6573D">
        <w:rPr>
          <w:b/>
          <w:color w:val="000000"/>
          <w:u w:val="single"/>
        </w:rPr>
        <w:t>0</w:t>
      </w:r>
      <w:r w:rsidRPr="000529F7">
        <w:rPr>
          <w:b/>
          <w:color w:val="000000"/>
          <w:u w:val="single"/>
        </w:rPr>
        <w:t xml:space="preserve">0, σε </w:t>
      </w:r>
      <w:r w:rsidR="00B6573D">
        <w:rPr>
          <w:b/>
          <w:color w:val="000000"/>
          <w:u w:val="single"/>
        </w:rPr>
        <w:t>ΕΙΔ</w:t>
      </w:r>
      <w:r w:rsidRPr="000529F7">
        <w:rPr>
          <w:b/>
          <w:color w:val="000000"/>
          <w:u w:val="single"/>
          <w:lang w:val="en-US"/>
        </w:rPr>
        <w:t>IKH</w:t>
      </w:r>
      <w:r w:rsidR="00B6573D">
        <w:rPr>
          <w:b/>
          <w:color w:val="000000"/>
          <w:u w:val="single"/>
        </w:rPr>
        <w:t xml:space="preserve"> ΣΥΝΕΔΡΙΑΣΗ</w:t>
      </w:r>
      <w:r w:rsidRPr="000529F7">
        <w:rPr>
          <w:color w:val="000000"/>
        </w:rPr>
        <w:t xml:space="preserve"> </w:t>
      </w:r>
      <w:r w:rsidR="00B6573D">
        <w:rPr>
          <w:color w:val="000000"/>
        </w:rPr>
        <w:t xml:space="preserve">με ένα και μοναδικό </w:t>
      </w:r>
      <w:r w:rsidRPr="000529F7">
        <w:rPr>
          <w:color w:val="000000"/>
        </w:rPr>
        <w:t>θέμα</w:t>
      </w:r>
      <w:r w:rsidR="00B6573D">
        <w:rPr>
          <w:color w:val="000000"/>
        </w:rPr>
        <w:t xml:space="preserve"> ημερήσιας διάταξης.</w:t>
      </w:r>
    </w:p>
    <w:p w:rsidR="00C4785E"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C4785E" w:rsidRPr="00AF7A8C" w:rsidRDefault="00C4785E" w:rsidP="003579F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5578C6">
        <w:rPr>
          <w:noProof/>
          <w:color w:val="000000"/>
        </w:rPr>
        <w:t>Ψήφιση του Προϋπολογισμού Εσόδων-Εξόδων του Δήμου και έγκριση του Ολοκληρωμένου Πλαισίου Δράσης έτους 2018.</w:t>
      </w:r>
    </w:p>
    <w:p w:rsidR="00C4785E" w:rsidRPr="00573CAD"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16"/>
          <w:szCs w:val="16"/>
        </w:rPr>
      </w:pP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tab/>
      </w:r>
      <w:r>
        <w:tab/>
      </w:r>
      <w:r>
        <w:tab/>
      </w:r>
      <w:r>
        <w:tab/>
      </w:r>
      <w:r>
        <w:tab/>
      </w:r>
      <w:r>
        <w:tab/>
      </w:r>
      <w:r>
        <w:tab/>
        <w:t xml:space="preserve">   </w:t>
      </w:r>
      <w:r w:rsidRPr="000529F7">
        <w:t xml:space="preserve">   </w:t>
      </w:r>
      <w:r w:rsidRPr="000529F7">
        <w:rPr>
          <w:b/>
          <w:color w:val="000000"/>
        </w:rPr>
        <w:t>Η ΠΡΟΕΔΡΟΣ</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t xml:space="preserve">             ΤΟΥ ΔΗΜΟΤΙΚΟΥ ΣΥΜΒΟΥΛΙΟΥ</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r>
      <w:r w:rsidRPr="000529F7">
        <w:rPr>
          <w:b/>
          <w:color w:val="000000"/>
        </w:rPr>
        <w:tab/>
        <w:t xml:space="preserve">     </w:t>
      </w:r>
      <w:r>
        <w:rPr>
          <w:b/>
          <w:color w:val="000000"/>
        </w:rPr>
        <w:t>ΚΛΕΟΠΑΤΡΑ ΣΤΟΓΙΑΝΝΙΔΟΥ</w:t>
      </w:r>
    </w:p>
    <w:p w:rsidR="00C4785E" w:rsidRPr="00573CAD"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sz w:val="16"/>
          <w:szCs w:val="16"/>
        </w:rPr>
      </w:pP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0529F7">
        <w:rPr>
          <w:color w:val="000000"/>
        </w:rPr>
        <w:t>Ακριβές Αντίγραφο</w:t>
      </w:r>
    </w:p>
    <w:p w:rsidR="00C4785E" w:rsidRPr="00573CAD" w:rsidRDefault="00C4785E" w:rsidP="003579F5">
      <w:pPr>
        <w:pStyle w:val="2"/>
        <w:jc w:val="left"/>
        <w:rPr>
          <w:sz w:val="16"/>
          <w:szCs w:val="16"/>
        </w:rPr>
      </w:pPr>
      <w:r w:rsidRPr="000529F7">
        <w:rPr>
          <w:szCs w:val="24"/>
        </w:rPr>
        <w:t xml:space="preserve">                    </w:t>
      </w:r>
    </w:p>
    <w:p w:rsidR="00C4785E" w:rsidRPr="000529F7" w:rsidRDefault="00C4785E" w:rsidP="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olor w:val="000000"/>
          <w:sz w:val="22"/>
          <w:szCs w:val="22"/>
        </w:rPr>
      </w:pPr>
      <w:r w:rsidRPr="000529F7">
        <w:rPr>
          <w:b/>
          <w:color w:val="000000"/>
          <w:sz w:val="22"/>
          <w:szCs w:val="22"/>
          <w:u w:val="single"/>
        </w:rPr>
        <w:t>ΠΙΝΑΚΑΣ ΑΠΟΔΕΚΤΩΝ</w:t>
      </w:r>
      <w:r w:rsidRPr="000529F7">
        <w:rPr>
          <w:b/>
          <w:color w:val="000000"/>
          <w:sz w:val="22"/>
          <w:szCs w:val="22"/>
        </w:rPr>
        <w:tab/>
      </w:r>
    </w:p>
    <w:p w:rsidR="00C4785E" w:rsidRPr="000529F7" w:rsidRDefault="00C4785E" w:rsidP="003579F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olor w:val="000000"/>
          <w:sz w:val="22"/>
          <w:szCs w:val="22"/>
        </w:rPr>
      </w:pPr>
      <w:r w:rsidRPr="00B6573D">
        <w:rPr>
          <w:color w:val="000000"/>
          <w:sz w:val="22"/>
          <w:szCs w:val="22"/>
        </w:rPr>
        <w:t>Δήμαρχο</w:t>
      </w:r>
      <w:r w:rsidRPr="000529F7">
        <w:rPr>
          <w:color w:val="000000"/>
          <w:sz w:val="22"/>
          <w:szCs w:val="22"/>
        </w:rPr>
        <w:t xml:space="preserve"> με την παράκληση να παραστεί στην πιο πάνω συνεδρίαση του Δημοτικού Συμβουλίου, σύμφωνα με το άρθρο 67 παρ.6 του Ν. 3852/2010</w:t>
      </w:r>
      <w:r w:rsidR="00B6573D">
        <w:rPr>
          <w:color w:val="000000"/>
          <w:sz w:val="22"/>
          <w:szCs w:val="22"/>
        </w:rPr>
        <w:t>,</w:t>
      </w:r>
    </w:p>
    <w:p w:rsidR="00C4785E" w:rsidRPr="00B6573D" w:rsidRDefault="00C4785E" w:rsidP="003579F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B6573D">
        <w:rPr>
          <w:color w:val="000000"/>
          <w:sz w:val="22"/>
          <w:szCs w:val="22"/>
        </w:rPr>
        <w:t>Δημοτικούς Συμβούλους</w:t>
      </w:r>
      <w:r w:rsidR="00B6573D">
        <w:rPr>
          <w:color w:val="000000"/>
          <w:sz w:val="22"/>
          <w:szCs w:val="22"/>
        </w:rPr>
        <w:t>,</w:t>
      </w:r>
    </w:p>
    <w:p w:rsidR="00B6573D" w:rsidRPr="00B6573D" w:rsidRDefault="00B6573D" w:rsidP="00B6573D">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B6573D">
        <w:rPr>
          <w:color w:val="000000"/>
          <w:sz w:val="22"/>
          <w:szCs w:val="22"/>
        </w:rPr>
        <w:t>Προέδρους και Εκπροσώπους των Τοπικών Κοινοτήτων</w:t>
      </w:r>
      <w:r>
        <w:rPr>
          <w:color w:val="000000"/>
          <w:sz w:val="22"/>
          <w:szCs w:val="22"/>
        </w:rPr>
        <w:t>,</w:t>
      </w:r>
      <w:r w:rsidRPr="00B6573D">
        <w:rPr>
          <w:color w:val="000000"/>
          <w:sz w:val="22"/>
          <w:szCs w:val="22"/>
        </w:rPr>
        <w:t xml:space="preserve">   </w:t>
      </w:r>
    </w:p>
    <w:p w:rsidR="00C4785E" w:rsidRDefault="00C4785E" w:rsidP="003579F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B6573D">
        <w:rPr>
          <w:color w:val="000000"/>
          <w:sz w:val="22"/>
          <w:szCs w:val="22"/>
        </w:rPr>
        <w:t>Πρόεδρο Δημοτικής Κοινότητας Κομοτηνής</w:t>
      </w:r>
      <w:r w:rsidR="00B6573D">
        <w:rPr>
          <w:color w:val="000000"/>
          <w:sz w:val="22"/>
          <w:szCs w:val="22"/>
        </w:rPr>
        <w:t>,</w:t>
      </w:r>
    </w:p>
    <w:p w:rsidR="00B6573D" w:rsidRPr="00B6573D" w:rsidRDefault="00B6573D" w:rsidP="003579F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B6573D">
        <w:rPr>
          <w:color w:val="000000"/>
          <w:sz w:val="22"/>
          <w:szCs w:val="22"/>
        </w:rPr>
        <w:t>Πρόεδρο Δημοτικής Κοινότητας</w:t>
      </w:r>
      <w:r>
        <w:rPr>
          <w:color w:val="000000"/>
          <w:sz w:val="22"/>
          <w:szCs w:val="22"/>
        </w:rPr>
        <w:t xml:space="preserve"> </w:t>
      </w:r>
      <w:proofErr w:type="spellStart"/>
      <w:r>
        <w:rPr>
          <w:color w:val="000000"/>
          <w:sz w:val="22"/>
          <w:szCs w:val="22"/>
        </w:rPr>
        <w:t>Θρυλορίου</w:t>
      </w:r>
      <w:proofErr w:type="spellEnd"/>
      <w:r>
        <w:rPr>
          <w:color w:val="000000"/>
          <w:sz w:val="22"/>
          <w:szCs w:val="22"/>
        </w:rPr>
        <w:t>,</w:t>
      </w:r>
    </w:p>
    <w:p w:rsidR="00B6573D" w:rsidRPr="000529F7" w:rsidRDefault="00B6573D" w:rsidP="00B6573D">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0529F7">
        <w:rPr>
          <w:color w:val="000000"/>
          <w:sz w:val="22"/>
          <w:szCs w:val="22"/>
        </w:rPr>
        <w:t>Βασιλική Παπαϊωάννου, Γενική Γραμματέα του Δήμου</w:t>
      </w:r>
      <w:r>
        <w:rPr>
          <w:color w:val="000000"/>
          <w:sz w:val="22"/>
          <w:szCs w:val="22"/>
        </w:rPr>
        <w:t>,</w:t>
      </w:r>
    </w:p>
    <w:p w:rsidR="00B6573D" w:rsidRPr="00B6573D" w:rsidRDefault="00B6573D" w:rsidP="003579F5">
      <w:pPr>
        <w:widowControl w:val="0"/>
        <w:numPr>
          <w:ilvl w:val="0"/>
          <w:numId w:val="3"/>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pPr>
      <w:r>
        <w:t>Γραφείο Δικηγόρων,</w:t>
      </w:r>
    </w:p>
    <w:p w:rsidR="00C4785E" w:rsidRPr="006377D5" w:rsidRDefault="00C4785E" w:rsidP="003579F5">
      <w:pPr>
        <w:widowControl w:val="0"/>
        <w:numPr>
          <w:ilvl w:val="0"/>
          <w:numId w:val="3"/>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pPr>
      <w:r w:rsidRPr="000529F7">
        <w:rPr>
          <w:color w:val="000000"/>
          <w:sz w:val="22"/>
          <w:szCs w:val="22"/>
        </w:rPr>
        <w:t>Κων/</w:t>
      </w:r>
      <w:proofErr w:type="spellStart"/>
      <w:r w:rsidRPr="000529F7">
        <w:rPr>
          <w:color w:val="000000"/>
          <w:sz w:val="22"/>
          <w:szCs w:val="22"/>
        </w:rPr>
        <w:t>νιά</w:t>
      </w:r>
      <w:proofErr w:type="spellEnd"/>
      <w:r w:rsidRPr="000529F7">
        <w:rPr>
          <w:color w:val="000000"/>
          <w:sz w:val="22"/>
          <w:szCs w:val="22"/>
        </w:rPr>
        <w:t xml:space="preserve"> </w:t>
      </w:r>
      <w:proofErr w:type="spellStart"/>
      <w:r w:rsidRPr="000529F7">
        <w:rPr>
          <w:color w:val="000000"/>
          <w:sz w:val="22"/>
          <w:szCs w:val="22"/>
        </w:rPr>
        <w:t>Σκαπαριώτου</w:t>
      </w:r>
      <w:proofErr w:type="spellEnd"/>
      <w:r w:rsidRPr="000529F7">
        <w:rPr>
          <w:color w:val="000000"/>
          <w:sz w:val="22"/>
          <w:szCs w:val="22"/>
        </w:rPr>
        <w:t xml:space="preserve">, </w:t>
      </w:r>
      <w:r w:rsidR="00457753">
        <w:rPr>
          <w:color w:val="000000"/>
          <w:sz w:val="22"/>
          <w:szCs w:val="22"/>
        </w:rPr>
        <w:t>,</w:t>
      </w:r>
      <w:r w:rsidRPr="000529F7">
        <w:rPr>
          <w:color w:val="000000"/>
          <w:sz w:val="22"/>
          <w:szCs w:val="22"/>
        </w:rPr>
        <w:t xml:space="preserve"> Προϊσταμένη του Τμήματος Υποστήρι</w:t>
      </w:r>
      <w:r>
        <w:rPr>
          <w:color w:val="000000"/>
          <w:sz w:val="22"/>
          <w:szCs w:val="22"/>
        </w:rPr>
        <w:t>ξης Πολιτικών Οργάνων του Δήμου</w:t>
      </w:r>
      <w:r w:rsidRPr="00573CAD">
        <w:rPr>
          <w:color w:val="000000"/>
          <w:sz w:val="22"/>
          <w:szCs w:val="22"/>
        </w:rPr>
        <w:t xml:space="preserve">.  </w:t>
      </w:r>
    </w:p>
    <w:p w:rsidR="00C4785E" w:rsidRPr="000529F7" w:rsidRDefault="00C4785E"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sidRPr="000529F7">
        <w:rPr>
          <w:color w:val="000000"/>
          <w:sz w:val="22"/>
          <w:szCs w:val="22"/>
        </w:rPr>
        <w:t xml:space="preserve">Βασιλική </w:t>
      </w:r>
      <w:proofErr w:type="spellStart"/>
      <w:r w:rsidRPr="000529F7">
        <w:rPr>
          <w:color w:val="000000"/>
          <w:sz w:val="22"/>
          <w:szCs w:val="22"/>
        </w:rPr>
        <w:t>Ραχμανίδου</w:t>
      </w:r>
      <w:proofErr w:type="spellEnd"/>
      <w:r w:rsidRPr="000529F7">
        <w:rPr>
          <w:color w:val="000000"/>
          <w:sz w:val="22"/>
          <w:szCs w:val="22"/>
        </w:rPr>
        <w:t xml:space="preserve">, Υπάλληλο του Τμήματος Υποστήριξης Πολιτικών Οργάνων του Δήμου, </w:t>
      </w:r>
    </w:p>
    <w:p w:rsidR="00C4785E" w:rsidRPr="000529F7" w:rsidRDefault="00457753"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r>
        <w:rPr>
          <w:color w:val="000000"/>
          <w:sz w:val="22"/>
          <w:szCs w:val="22"/>
        </w:rPr>
        <w:t xml:space="preserve">Δέσποινα </w:t>
      </w:r>
      <w:proofErr w:type="spellStart"/>
      <w:r>
        <w:rPr>
          <w:color w:val="000000"/>
          <w:sz w:val="22"/>
          <w:szCs w:val="22"/>
        </w:rPr>
        <w:t>Πάσσου</w:t>
      </w:r>
      <w:proofErr w:type="spellEnd"/>
      <w:r w:rsidR="00C4785E" w:rsidRPr="000529F7">
        <w:rPr>
          <w:color w:val="000000"/>
          <w:sz w:val="22"/>
          <w:szCs w:val="22"/>
        </w:rPr>
        <w:t>, Προϊσταμένη της Δ/</w:t>
      </w:r>
      <w:proofErr w:type="spellStart"/>
      <w:r w:rsidR="00C4785E" w:rsidRPr="000529F7">
        <w:rPr>
          <w:color w:val="000000"/>
          <w:sz w:val="22"/>
          <w:szCs w:val="22"/>
        </w:rPr>
        <w:t>νσης</w:t>
      </w:r>
      <w:proofErr w:type="spellEnd"/>
      <w:r w:rsidR="00C4785E" w:rsidRPr="000529F7">
        <w:rPr>
          <w:color w:val="000000"/>
          <w:sz w:val="22"/>
          <w:szCs w:val="22"/>
        </w:rPr>
        <w:t xml:space="preserve"> Τεχνικών Υπηρεσιών,</w:t>
      </w:r>
    </w:p>
    <w:p w:rsidR="00C4785E" w:rsidRDefault="00C4785E"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r w:rsidRPr="000529F7">
        <w:rPr>
          <w:color w:val="000000"/>
          <w:sz w:val="22"/>
          <w:szCs w:val="22"/>
        </w:rPr>
        <w:t xml:space="preserve">Αθανάσιο </w:t>
      </w:r>
      <w:proofErr w:type="spellStart"/>
      <w:r w:rsidRPr="000529F7">
        <w:rPr>
          <w:color w:val="000000"/>
          <w:sz w:val="22"/>
          <w:szCs w:val="22"/>
        </w:rPr>
        <w:t>Βίβογλου</w:t>
      </w:r>
      <w:proofErr w:type="spellEnd"/>
      <w:r w:rsidRPr="000529F7">
        <w:rPr>
          <w:color w:val="000000"/>
          <w:sz w:val="22"/>
          <w:szCs w:val="22"/>
        </w:rPr>
        <w:t>,</w:t>
      </w:r>
      <w:r w:rsidRPr="000529F7">
        <w:rPr>
          <w:sz w:val="22"/>
          <w:szCs w:val="22"/>
        </w:rPr>
        <w:t xml:space="preserve"> </w:t>
      </w:r>
      <w:proofErr w:type="spellStart"/>
      <w:r w:rsidR="00457753">
        <w:rPr>
          <w:sz w:val="22"/>
          <w:szCs w:val="22"/>
        </w:rPr>
        <w:t>Αν.</w:t>
      </w:r>
      <w:r w:rsidRPr="000529F7">
        <w:rPr>
          <w:sz w:val="22"/>
          <w:szCs w:val="22"/>
        </w:rPr>
        <w:t>Προϊστάμενο</w:t>
      </w:r>
      <w:proofErr w:type="spellEnd"/>
      <w:r w:rsidRPr="000529F7">
        <w:rPr>
          <w:sz w:val="22"/>
          <w:szCs w:val="22"/>
        </w:rPr>
        <w:t xml:space="preserve"> της Δ/</w:t>
      </w:r>
      <w:proofErr w:type="spellStart"/>
      <w:r w:rsidRPr="000529F7">
        <w:rPr>
          <w:sz w:val="22"/>
          <w:szCs w:val="22"/>
        </w:rPr>
        <w:t>νσης</w:t>
      </w:r>
      <w:proofErr w:type="spellEnd"/>
      <w:r w:rsidRPr="000529F7">
        <w:rPr>
          <w:sz w:val="22"/>
          <w:szCs w:val="22"/>
        </w:rPr>
        <w:t xml:space="preserve"> Οικονομικών Υπηρεσιών,</w:t>
      </w:r>
    </w:p>
    <w:p w:rsidR="00457753" w:rsidRDefault="00457753"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r>
        <w:rPr>
          <w:sz w:val="22"/>
          <w:szCs w:val="22"/>
        </w:rPr>
        <w:t xml:space="preserve">Ελένη </w:t>
      </w:r>
      <w:proofErr w:type="spellStart"/>
      <w:r>
        <w:rPr>
          <w:sz w:val="22"/>
          <w:szCs w:val="22"/>
        </w:rPr>
        <w:t>Αμαξοπούλου</w:t>
      </w:r>
      <w:proofErr w:type="spellEnd"/>
      <w:r>
        <w:rPr>
          <w:sz w:val="22"/>
          <w:szCs w:val="22"/>
        </w:rPr>
        <w:t>, Προϊσταμένη Δ/</w:t>
      </w:r>
      <w:proofErr w:type="spellStart"/>
      <w:r>
        <w:rPr>
          <w:sz w:val="22"/>
          <w:szCs w:val="22"/>
        </w:rPr>
        <w:t>νσης</w:t>
      </w:r>
      <w:proofErr w:type="spellEnd"/>
      <w:r>
        <w:rPr>
          <w:sz w:val="22"/>
          <w:szCs w:val="22"/>
        </w:rPr>
        <w:t xml:space="preserve"> Πολεοδομίας,</w:t>
      </w:r>
    </w:p>
    <w:p w:rsidR="00457753" w:rsidRPr="006D4ECC" w:rsidRDefault="00457753" w:rsidP="00457753">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D4ECC">
        <w:rPr>
          <w:sz w:val="22"/>
          <w:szCs w:val="22"/>
        </w:rPr>
        <w:t xml:space="preserve">Μαργαρίτη </w:t>
      </w:r>
      <w:proofErr w:type="spellStart"/>
      <w:r w:rsidRPr="006D4ECC">
        <w:rPr>
          <w:sz w:val="22"/>
          <w:szCs w:val="22"/>
        </w:rPr>
        <w:t>Σινάδο</w:t>
      </w:r>
      <w:proofErr w:type="spellEnd"/>
      <w:r w:rsidRPr="006D4ECC">
        <w:rPr>
          <w:sz w:val="22"/>
          <w:szCs w:val="22"/>
        </w:rPr>
        <w:t>, Προϊστάμενο της Δ/</w:t>
      </w:r>
      <w:proofErr w:type="spellStart"/>
      <w:r w:rsidRPr="006D4ECC">
        <w:rPr>
          <w:sz w:val="22"/>
          <w:szCs w:val="22"/>
        </w:rPr>
        <w:t>νσης</w:t>
      </w:r>
      <w:proofErr w:type="spellEnd"/>
      <w:r w:rsidRPr="006D4ECC">
        <w:rPr>
          <w:sz w:val="22"/>
          <w:szCs w:val="22"/>
        </w:rPr>
        <w:t xml:space="preserve"> Περιβάλλοντος Καθαριότητας &amp; Ανακύκλωσης</w:t>
      </w:r>
      <w:r>
        <w:rPr>
          <w:sz w:val="22"/>
          <w:szCs w:val="22"/>
        </w:rPr>
        <w:t>,</w:t>
      </w:r>
    </w:p>
    <w:p w:rsidR="00C4785E" w:rsidRPr="000529F7" w:rsidRDefault="00457753"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r>
        <w:rPr>
          <w:sz w:val="22"/>
          <w:szCs w:val="22"/>
        </w:rPr>
        <w:t>Κλεοπάτρα Θεολόγου</w:t>
      </w:r>
      <w:r w:rsidR="00C4785E" w:rsidRPr="000529F7">
        <w:rPr>
          <w:sz w:val="22"/>
          <w:szCs w:val="22"/>
        </w:rPr>
        <w:t>, Προϊσταμένη της Δ/</w:t>
      </w:r>
      <w:proofErr w:type="spellStart"/>
      <w:r w:rsidR="00C4785E" w:rsidRPr="000529F7">
        <w:rPr>
          <w:sz w:val="22"/>
          <w:szCs w:val="22"/>
        </w:rPr>
        <w:t>νσης</w:t>
      </w:r>
      <w:proofErr w:type="spellEnd"/>
      <w:r w:rsidR="00C4785E" w:rsidRPr="000529F7">
        <w:rPr>
          <w:sz w:val="22"/>
          <w:szCs w:val="22"/>
        </w:rPr>
        <w:t xml:space="preserve"> Τοπικής Οικονομικής Ανάπτυξης,</w:t>
      </w:r>
    </w:p>
    <w:p w:rsidR="00C4785E" w:rsidRPr="000529F7" w:rsidRDefault="00457753" w:rsidP="003579F5">
      <w:pPr>
        <w:widowControl w:val="0"/>
        <w:numPr>
          <w:ilvl w:val="0"/>
          <w:numId w:val="3"/>
        </w:numPr>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z w:val="22"/>
          <w:szCs w:val="22"/>
        </w:rPr>
      </w:pPr>
      <w:r>
        <w:rPr>
          <w:sz w:val="22"/>
          <w:szCs w:val="22"/>
        </w:rPr>
        <w:t xml:space="preserve">Δημήτριο </w:t>
      </w:r>
      <w:proofErr w:type="spellStart"/>
      <w:r>
        <w:rPr>
          <w:sz w:val="22"/>
          <w:szCs w:val="22"/>
        </w:rPr>
        <w:t>Μπακαλίδη</w:t>
      </w:r>
      <w:proofErr w:type="spellEnd"/>
      <w:r w:rsidR="00C4785E" w:rsidRPr="000529F7">
        <w:rPr>
          <w:sz w:val="22"/>
          <w:szCs w:val="22"/>
        </w:rPr>
        <w:t>, Υπάλληλο του Τμήματος Αδειών Μεταφορών και Εγκαταστάσεων</w:t>
      </w:r>
      <w:r w:rsidR="00C4785E">
        <w:rPr>
          <w:sz w:val="22"/>
          <w:szCs w:val="22"/>
        </w:rPr>
        <w:t xml:space="preserve"> και</w:t>
      </w:r>
    </w:p>
    <w:p w:rsidR="00C4785E" w:rsidRPr="000529F7" w:rsidRDefault="00457753" w:rsidP="003579F5">
      <w:pPr>
        <w:numPr>
          <w:ilvl w:val="0"/>
          <w:numId w:val="3"/>
        </w:numPr>
        <w:tabs>
          <w:tab w:val="left" w:pos="993"/>
          <w:tab w:val="left" w:pos="1560"/>
        </w:tabs>
        <w:spacing w:line="240" w:lineRule="exact"/>
        <w:rPr>
          <w:sz w:val="22"/>
          <w:szCs w:val="22"/>
        </w:rPr>
      </w:pPr>
      <w:r>
        <w:rPr>
          <w:sz w:val="22"/>
          <w:szCs w:val="22"/>
        </w:rPr>
        <w:lastRenderedPageBreak/>
        <w:t xml:space="preserve">Γεώργιο </w:t>
      </w:r>
      <w:proofErr w:type="spellStart"/>
      <w:r>
        <w:rPr>
          <w:sz w:val="22"/>
          <w:szCs w:val="22"/>
        </w:rPr>
        <w:t>Τσαρουχάκη</w:t>
      </w:r>
      <w:proofErr w:type="spellEnd"/>
      <w:r w:rsidR="00C4785E" w:rsidRPr="000529F7">
        <w:rPr>
          <w:sz w:val="22"/>
          <w:szCs w:val="22"/>
        </w:rPr>
        <w:t xml:space="preserve">, Υπάλληλο του Τμήματος Διοικητικής Μέριμνας, με τη παράκληση να παραστούν σύμφωνα με το άρθρο 69 του Ν.3852/2010 και το άρθρο 2 του κανονισμού εργασιών του Δ.Σ.: α)για τήρηση των πρακτικών της εν λόγω συνεδριάσεως και γενικά για κάθε ενέργεια αρμοδιότητας του Δ. Σ., β)για παροχή νομικών συμβουλών, γ)για παροχή πληροφοριών σχετικών με τα θέματα που θα συζητηθούν, δ)μέριμνα για την καθαριότητα, τη θέρμανση του χώρου και τις μικροφωνικές εγκαταστάσεις και ε) για νομότυπη επίδοση της παρούσας στους αποδέκτες της, τακτοποίηση της αίθουσας συνεδριάσεως του Δ.Σ. </w:t>
      </w:r>
      <w:proofErr w:type="spellStart"/>
      <w:r w:rsidR="00C4785E" w:rsidRPr="000529F7">
        <w:rPr>
          <w:sz w:val="22"/>
          <w:szCs w:val="22"/>
        </w:rPr>
        <w:t>κ.λ.π</w:t>
      </w:r>
      <w:proofErr w:type="spellEnd"/>
      <w:r w:rsidR="00C4785E" w:rsidRPr="000529F7">
        <w:rPr>
          <w:sz w:val="22"/>
          <w:szCs w:val="22"/>
        </w:rPr>
        <w:t xml:space="preserve">. ενέργειες. </w:t>
      </w:r>
    </w:p>
    <w:p w:rsidR="00C4785E" w:rsidRPr="00DC2836" w:rsidRDefault="00C4785E" w:rsidP="003579F5">
      <w:pPr>
        <w:widowControl w:val="0"/>
        <w:tabs>
          <w:tab w:val="left" w:pos="993"/>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pPr>
    </w:p>
    <w:p w:rsidR="00C4785E" w:rsidRDefault="00C4785E" w:rsidP="003579F5">
      <w:pPr>
        <w:tabs>
          <w:tab w:val="left" w:pos="1816"/>
        </w:tabs>
        <w:sectPr w:rsidR="00C4785E" w:rsidSect="00C4785E">
          <w:pgSz w:w="11906" w:h="16838"/>
          <w:pgMar w:top="899" w:right="746" w:bottom="1440" w:left="900" w:header="708" w:footer="708" w:gutter="0"/>
          <w:pgNumType w:start="1"/>
          <w:cols w:space="708"/>
          <w:docGrid w:linePitch="360"/>
        </w:sectPr>
      </w:pPr>
    </w:p>
    <w:p w:rsidR="00C4785E" w:rsidRPr="003579F5" w:rsidRDefault="00C4785E" w:rsidP="003579F5">
      <w:pPr>
        <w:tabs>
          <w:tab w:val="left" w:pos="1816"/>
        </w:tabs>
      </w:pPr>
    </w:p>
    <w:sectPr w:rsidR="00C4785E" w:rsidRPr="003579F5" w:rsidSect="00C4785E">
      <w:type w:val="continuous"/>
      <w:pgSz w:w="11906" w:h="16838"/>
      <w:pgMar w:top="899" w:right="746" w:bottom="144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68B8"/>
    <w:multiLevelType w:val="singleLevel"/>
    <w:tmpl w:val="0408000F"/>
    <w:lvl w:ilvl="0">
      <w:start w:val="1"/>
      <w:numFmt w:val="decimal"/>
      <w:lvlText w:val="%1."/>
      <w:lvlJc w:val="left"/>
      <w:pPr>
        <w:tabs>
          <w:tab w:val="num" w:pos="360"/>
        </w:tabs>
        <w:ind w:left="360" w:hanging="360"/>
      </w:pPr>
    </w:lvl>
  </w:abstractNum>
  <w:abstractNum w:abstractNumId="1">
    <w:nsid w:val="10AC55CA"/>
    <w:multiLevelType w:val="singleLevel"/>
    <w:tmpl w:val="838AC9D2"/>
    <w:lvl w:ilvl="0">
      <w:numFmt w:val="bullet"/>
      <w:lvlText w:val="-"/>
      <w:lvlJc w:val="left"/>
      <w:pPr>
        <w:tabs>
          <w:tab w:val="num" w:pos="936"/>
        </w:tabs>
        <w:ind w:left="936" w:hanging="360"/>
      </w:pPr>
      <w:rPr>
        <w:rFonts w:hint="default"/>
      </w:rPr>
    </w:lvl>
  </w:abstractNum>
  <w:abstractNum w:abstractNumId="2">
    <w:nsid w:val="1D8E11B0"/>
    <w:multiLevelType w:val="hybridMultilevel"/>
    <w:tmpl w:val="DC46F06E"/>
    <w:lvl w:ilvl="0" w:tplc="2F3ED5FE">
      <w:start w:val="1"/>
      <w:numFmt w:val="decimal"/>
      <w:lvlText w:val="%1."/>
      <w:lvlJc w:val="left"/>
      <w:pPr>
        <w:tabs>
          <w:tab w:val="num" w:pos="720"/>
        </w:tabs>
        <w:ind w:left="720" w:hanging="360"/>
      </w:pPr>
      <w:rPr>
        <w:b/>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characterSpacingControl w:val="doNotCompress"/>
  <w:compat/>
  <w:rsids>
    <w:rsidRoot w:val="003579F5"/>
    <w:rsid w:val="0025711F"/>
    <w:rsid w:val="002836AD"/>
    <w:rsid w:val="003579F5"/>
    <w:rsid w:val="00457753"/>
    <w:rsid w:val="00724380"/>
    <w:rsid w:val="00AF7A8C"/>
    <w:rsid w:val="00B6573D"/>
    <w:rsid w:val="00BF39E3"/>
    <w:rsid w:val="00C4785E"/>
    <w:rsid w:val="00F61E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9E3"/>
    <w:rPr>
      <w:sz w:val="24"/>
      <w:szCs w:val="24"/>
    </w:rPr>
  </w:style>
  <w:style w:type="paragraph" w:styleId="2">
    <w:name w:val="heading 2"/>
    <w:basedOn w:val="a"/>
    <w:next w:val="a"/>
    <w:qFormat/>
    <w:rsid w:val="003579F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79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450</Words>
  <Characters>2433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2017-11-10T06:24:00Z</dcterms:created>
  <dcterms:modified xsi:type="dcterms:W3CDTF">2017-11-10T07:09:00Z</dcterms:modified>
</cp:coreProperties>
</file>