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B3" w:rsidRDefault="00CA19B3" w:rsidP="00CA19B3">
      <w:pPr>
        <w:jc w:val="center"/>
        <w:rPr>
          <w:b/>
          <w:color w:val="auto"/>
        </w:rPr>
      </w:pPr>
    </w:p>
    <w:p w:rsidR="00CA19B3" w:rsidRDefault="00CA19B3" w:rsidP="00CA19B3">
      <w:pPr>
        <w:jc w:val="center"/>
        <w:rPr>
          <w:b/>
          <w:color w:val="auto"/>
          <w:u w:val="single"/>
        </w:rPr>
      </w:pPr>
      <w:r w:rsidRPr="003009BF">
        <w:rPr>
          <w:b/>
          <w:color w:val="auto"/>
          <w:u w:val="single"/>
        </w:rPr>
        <w:t>ΔΕΛΤΙΟ ΤΥΠΟΥ</w:t>
      </w:r>
    </w:p>
    <w:p w:rsidR="00CA19B3" w:rsidRPr="003009BF" w:rsidRDefault="00CA19B3" w:rsidP="00CA19B3">
      <w:pPr>
        <w:jc w:val="center"/>
        <w:rPr>
          <w:b/>
          <w:color w:val="auto"/>
          <w:u w:val="single"/>
        </w:rPr>
      </w:pPr>
    </w:p>
    <w:p w:rsidR="00CA19B3" w:rsidRDefault="00CA19B3" w:rsidP="00CA19B3">
      <w:pPr>
        <w:rPr>
          <w:b/>
          <w:color w:val="auto"/>
        </w:rPr>
      </w:pPr>
    </w:p>
    <w:p w:rsidR="00CA19B3" w:rsidRDefault="00CA19B3" w:rsidP="00CA19B3">
      <w:pPr>
        <w:spacing w:line="360" w:lineRule="auto"/>
        <w:ind w:firstLine="720"/>
        <w:jc w:val="both"/>
        <w:rPr>
          <w:b/>
          <w:color w:val="auto"/>
        </w:rPr>
      </w:pPr>
      <w:r w:rsidRPr="00F96F14">
        <w:rPr>
          <w:color w:val="auto"/>
        </w:rPr>
        <w:t>Το 1</w:t>
      </w:r>
      <w:r w:rsidRPr="00F96F14">
        <w:rPr>
          <w:color w:val="auto"/>
          <w:vertAlign w:val="superscript"/>
        </w:rPr>
        <w:t>ο</w:t>
      </w:r>
      <w:r w:rsidRPr="00F96F14">
        <w:rPr>
          <w:color w:val="auto"/>
        </w:rPr>
        <w:t xml:space="preserve"> και 2</w:t>
      </w:r>
      <w:r w:rsidRPr="00F96F14">
        <w:rPr>
          <w:color w:val="auto"/>
          <w:vertAlign w:val="superscript"/>
        </w:rPr>
        <w:t>ο</w:t>
      </w:r>
      <w:r w:rsidRPr="00F96F14">
        <w:rPr>
          <w:color w:val="auto"/>
        </w:rPr>
        <w:t xml:space="preserve">  Κ.Α.Π.Η του </w:t>
      </w:r>
      <w:r>
        <w:rPr>
          <w:color w:val="auto"/>
        </w:rPr>
        <w:t xml:space="preserve">Κέντρου Μέριμνας και Αλληλεγγύης </w:t>
      </w:r>
      <w:r w:rsidRPr="00F96F14">
        <w:rPr>
          <w:color w:val="auto"/>
        </w:rPr>
        <w:t xml:space="preserve">Δήμου Κομοτηνής συνδιοργανώνουν με τη Λέσχη </w:t>
      </w:r>
      <w:r w:rsidRPr="00F96F14">
        <w:rPr>
          <w:color w:val="auto"/>
          <w:lang w:val="en-US"/>
        </w:rPr>
        <w:t>Lions</w:t>
      </w:r>
      <w:r w:rsidRPr="00F96F14">
        <w:rPr>
          <w:color w:val="auto"/>
        </w:rPr>
        <w:t xml:space="preserve"> «Ορφέας» Κομοτηνής, και τη Λέσχη  </w:t>
      </w:r>
      <w:r w:rsidRPr="00F96F14">
        <w:rPr>
          <w:color w:val="auto"/>
          <w:lang w:val="en-US"/>
        </w:rPr>
        <w:t>Leo</w:t>
      </w:r>
      <w:r w:rsidRPr="00F96F14">
        <w:rPr>
          <w:color w:val="auto"/>
        </w:rPr>
        <w:t xml:space="preserve"> «</w:t>
      </w:r>
      <w:proofErr w:type="spellStart"/>
      <w:r w:rsidRPr="00F96F14">
        <w:rPr>
          <w:color w:val="auto"/>
        </w:rPr>
        <w:t>Θράξιππος</w:t>
      </w:r>
      <w:proofErr w:type="spellEnd"/>
      <w:r w:rsidRPr="00F96F14">
        <w:rPr>
          <w:color w:val="auto"/>
        </w:rPr>
        <w:t>»</w:t>
      </w:r>
      <w:r>
        <w:rPr>
          <w:color w:val="auto"/>
        </w:rPr>
        <w:t xml:space="preserve"> </w:t>
      </w:r>
      <w:r w:rsidRPr="00EB3769">
        <w:rPr>
          <w:b/>
          <w:color w:val="auto"/>
        </w:rPr>
        <w:t xml:space="preserve">Ενημερωτική </w:t>
      </w:r>
      <w:r w:rsidR="006D2D7B" w:rsidRPr="00EB3769">
        <w:rPr>
          <w:b/>
          <w:color w:val="auto"/>
        </w:rPr>
        <w:t>Εκδήλωση</w:t>
      </w:r>
      <w:r w:rsidR="006D2D7B">
        <w:rPr>
          <w:color w:val="auto"/>
        </w:rPr>
        <w:t xml:space="preserve"> αφιερωμένη στην </w:t>
      </w:r>
      <w:r w:rsidR="006D2D7B" w:rsidRPr="00A13539">
        <w:rPr>
          <w:b/>
          <w:color w:val="auto"/>
        </w:rPr>
        <w:t xml:space="preserve">«Παγκόσμια Ημέρα </w:t>
      </w:r>
      <w:r w:rsidR="00F22A25">
        <w:rPr>
          <w:b/>
          <w:color w:val="auto"/>
        </w:rPr>
        <w:t xml:space="preserve">του </w:t>
      </w:r>
      <w:r w:rsidR="006D2D7B" w:rsidRPr="00A13539">
        <w:rPr>
          <w:b/>
          <w:color w:val="auto"/>
        </w:rPr>
        <w:t>Νεφρού»</w:t>
      </w:r>
      <w:r w:rsidR="006D2D7B">
        <w:rPr>
          <w:color w:val="auto"/>
        </w:rPr>
        <w:t xml:space="preserve"> </w:t>
      </w:r>
      <w:r w:rsidRPr="002C3838">
        <w:rPr>
          <w:color w:val="auto"/>
        </w:rPr>
        <w:t xml:space="preserve">με </w:t>
      </w:r>
      <w:r w:rsidR="006D2D7B">
        <w:rPr>
          <w:color w:val="auto"/>
        </w:rPr>
        <w:t xml:space="preserve">κεντρικό </w:t>
      </w:r>
      <w:r w:rsidRPr="002C3838">
        <w:rPr>
          <w:color w:val="auto"/>
        </w:rPr>
        <w:t>θέμα: «</w:t>
      </w:r>
      <w:r w:rsidR="006D2D7B" w:rsidRPr="00A13539">
        <w:rPr>
          <w:b/>
          <w:color w:val="auto"/>
        </w:rPr>
        <w:t>Αρτηριακή Υπέρταση – Οι επιπτώσεις στους Νεφρούς και σε άλλα όργανα στόχους</w:t>
      </w:r>
      <w:r w:rsidR="006D2D7B">
        <w:rPr>
          <w:color w:val="auto"/>
        </w:rPr>
        <w:t>»</w:t>
      </w:r>
      <w:r>
        <w:rPr>
          <w:b/>
          <w:color w:val="auto"/>
        </w:rPr>
        <w:t>.</w:t>
      </w:r>
      <w:r w:rsidR="006D2D7B">
        <w:rPr>
          <w:b/>
          <w:color w:val="auto"/>
        </w:rPr>
        <w:t xml:space="preserve"> </w:t>
      </w:r>
    </w:p>
    <w:p w:rsidR="00A13539" w:rsidRPr="00A13539" w:rsidRDefault="006D2D7B" w:rsidP="00A13539">
      <w:pPr>
        <w:spacing w:line="360" w:lineRule="auto"/>
        <w:jc w:val="both"/>
        <w:rPr>
          <w:b/>
          <w:color w:val="auto"/>
          <w:u w:val="single"/>
        </w:rPr>
      </w:pPr>
      <w:r w:rsidRPr="00A13539">
        <w:rPr>
          <w:b/>
          <w:color w:val="auto"/>
          <w:u w:val="single"/>
        </w:rPr>
        <w:t>Ομιλητές</w:t>
      </w:r>
    </w:p>
    <w:p w:rsidR="006D2D7B" w:rsidRPr="004861A2" w:rsidRDefault="00A13539" w:rsidP="004861A2">
      <w:pPr>
        <w:pStyle w:val="a3"/>
        <w:numPr>
          <w:ilvl w:val="0"/>
          <w:numId w:val="1"/>
        </w:numPr>
        <w:spacing w:line="360" w:lineRule="auto"/>
        <w:jc w:val="both"/>
        <w:rPr>
          <w:color w:val="auto"/>
        </w:rPr>
      </w:pPr>
      <w:proofErr w:type="spellStart"/>
      <w:r w:rsidRPr="004861A2">
        <w:rPr>
          <w:color w:val="auto"/>
        </w:rPr>
        <w:t>Σωτηρακόπουλος</w:t>
      </w:r>
      <w:proofErr w:type="spellEnd"/>
      <w:r w:rsidRPr="004861A2">
        <w:rPr>
          <w:color w:val="auto"/>
        </w:rPr>
        <w:t xml:space="preserve"> Νικόλαος - Ιατρός Νεφρολόγος (Αρτηριακή Υπέρταση</w:t>
      </w:r>
      <w:r w:rsidR="00EB3769">
        <w:rPr>
          <w:color w:val="auto"/>
        </w:rPr>
        <w:t xml:space="preserve"> και Νεφρική βλάβη)</w:t>
      </w:r>
    </w:p>
    <w:p w:rsidR="00A13539" w:rsidRPr="004861A2" w:rsidRDefault="00A13539" w:rsidP="004861A2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auto"/>
        </w:rPr>
      </w:pPr>
      <w:r w:rsidRPr="004861A2">
        <w:rPr>
          <w:color w:val="auto"/>
        </w:rPr>
        <w:t>Διαμαντόπουλος Λεωνίδας – Ιατρός Καρδιολόγος (Αρτηριακή Υπέρταση και Καρδιαγγειακός κίνδυνος)</w:t>
      </w:r>
    </w:p>
    <w:p w:rsidR="00CA19B3" w:rsidRPr="00A20F29" w:rsidRDefault="00CA19B3" w:rsidP="00CA19B3">
      <w:pPr>
        <w:spacing w:line="360" w:lineRule="auto"/>
        <w:ind w:firstLine="720"/>
        <w:jc w:val="both"/>
        <w:rPr>
          <w:color w:val="auto"/>
        </w:rPr>
      </w:pPr>
      <w:r>
        <w:rPr>
          <w:color w:val="auto"/>
        </w:rPr>
        <w:t>Η</w:t>
      </w:r>
      <w:r w:rsidR="006D2D7B">
        <w:rPr>
          <w:color w:val="auto"/>
        </w:rPr>
        <w:t xml:space="preserve"> ενημερωτική </w:t>
      </w:r>
      <w:r>
        <w:rPr>
          <w:color w:val="auto"/>
        </w:rPr>
        <w:t xml:space="preserve"> </w:t>
      </w:r>
      <w:r w:rsidR="006D2D7B">
        <w:rPr>
          <w:color w:val="auto"/>
        </w:rPr>
        <w:t xml:space="preserve">Εκδήλωση </w:t>
      </w:r>
      <w:r w:rsidRPr="002C3838">
        <w:rPr>
          <w:color w:val="auto"/>
        </w:rPr>
        <w:t xml:space="preserve">θα πραγματοποιηθεί στις </w:t>
      </w:r>
      <w:r w:rsidR="006D2D7B">
        <w:rPr>
          <w:b/>
          <w:color w:val="auto"/>
        </w:rPr>
        <w:t>9 Μαρτίου 2016</w:t>
      </w:r>
      <w:r>
        <w:rPr>
          <w:b/>
          <w:color w:val="auto"/>
        </w:rPr>
        <w:t xml:space="preserve"> ημέρα </w:t>
      </w:r>
      <w:r w:rsidR="006D2D7B">
        <w:rPr>
          <w:b/>
          <w:color w:val="auto"/>
        </w:rPr>
        <w:t xml:space="preserve">Τετάρτη </w:t>
      </w:r>
      <w:r>
        <w:rPr>
          <w:b/>
          <w:color w:val="auto"/>
        </w:rPr>
        <w:t xml:space="preserve">και ώρα </w:t>
      </w:r>
      <w:r w:rsidRPr="002C3838">
        <w:rPr>
          <w:b/>
          <w:color w:val="auto"/>
        </w:rPr>
        <w:t>6</w:t>
      </w:r>
      <w:r w:rsidR="006D2D7B">
        <w:rPr>
          <w:b/>
          <w:color w:val="auto"/>
        </w:rPr>
        <w:t>.30</w:t>
      </w:r>
      <w:r w:rsidRPr="002C3838">
        <w:rPr>
          <w:b/>
          <w:color w:val="auto"/>
        </w:rPr>
        <w:t xml:space="preserve"> το απόγευμα</w:t>
      </w:r>
      <w:r>
        <w:rPr>
          <w:color w:val="auto"/>
        </w:rPr>
        <w:t xml:space="preserve"> </w:t>
      </w:r>
      <w:r w:rsidRPr="002C3838">
        <w:rPr>
          <w:color w:val="auto"/>
        </w:rPr>
        <w:t xml:space="preserve">στο αμφιθέατρο </w:t>
      </w:r>
      <w:r>
        <w:rPr>
          <w:color w:val="auto"/>
        </w:rPr>
        <w:t xml:space="preserve">του </w:t>
      </w:r>
      <w:proofErr w:type="spellStart"/>
      <w:r>
        <w:rPr>
          <w:color w:val="auto"/>
        </w:rPr>
        <w:t>Πολυλειτουργικού</w:t>
      </w:r>
      <w:proofErr w:type="spellEnd"/>
      <w:r>
        <w:rPr>
          <w:color w:val="auto"/>
        </w:rPr>
        <w:t xml:space="preserve"> Κέντρου </w:t>
      </w:r>
      <w:r w:rsidRPr="002C3838">
        <w:rPr>
          <w:color w:val="auto"/>
        </w:rPr>
        <w:t xml:space="preserve"> Δήμου Κομοτηνής</w:t>
      </w:r>
      <w:r>
        <w:rPr>
          <w:color w:val="auto"/>
        </w:rPr>
        <w:t xml:space="preserve"> (</w:t>
      </w:r>
      <w:proofErr w:type="spellStart"/>
      <w:r>
        <w:rPr>
          <w:color w:val="auto"/>
        </w:rPr>
        <w:t>Γρ</w:t>
      </w:r>
      <w:proofErr w:type="spellEnd"/>
      <w:r>
        <w:rPr>
          <w:color w:val="auto"/>
        </w:rPr>
        <w:t>. Μαρασλή 1)</w:t>
      </w:r>
      <w:r w:rsidRPr="002C3838">
        <w:rPr>
          <w:color w:val="auto"/>
        </w:rPr>
        <w:t xml:space="preserve"> </w:t>
      </w:r>
      <w:r>
        <w:rPr>
          <w:color w:val="auto"/>
        </w:rPr>
        <w:t xml:space="preserve">και θα είναι </w:t>
      </w:r>
      <w:r w:rsidRPr="00A20F29">
        <w:rPr>
          <w:color w:val="auto"/>
        </w:rPr>
        <w:t>ανοιχτή για το κοινό.</w:t>
      </w:r>
    </w:p>
    <w:p w:rsidR="00CA19B3" w:rsidRPr="002C3838" w:rsidRDefault="00CA19B3" w:rsidP="00CA19B3">
      <w:pPr>
        <w:spacing w:line="360" w:lineRule="auto"/>
        <w:ind w:firstLine="720"/>
        <w:jc w:val="both"/>
        <w:rPr>
          <w:color w:val="auto"/>
        </w:rPr>
      </w:pPr>
    </w:p>
    <w:p w:rsidR="00CA19B3" w:rsidRPr="002C3838" w:rsidRDefault="00CA19B3" w:rsidP="00CA19B3">
      <w:pPr>
        <w:spacing w:line="360" w:lineRule="auto"/>
        <w:ind w:firstLine="720"/>
        <w:rPr>
          <w:i/>
          <w:color w:val="FF0000"/>
        </w:rPr>
      </w:pPr>
    </w:p>
    <w:p w:rsidR="00CA19B3" w:rsidRDefault="00CA19B3" w:rsidP="00CA19B3"/>
    <w:p w:rsidR="008B5EFD" w:rsidRDefault="008B5EFD"/>
    <w:sectPr w:rsidR="008B5EFD" w:rsidSect="00CC55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75C87"/>
    <w:multiLevelType w:val="hybridMultilevel"/>
    <w:tmpl w:val="CCC0A0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19B3"/>
    <w:rsid w:val="00146363"/>
    <w:rsid w:val="004861A2"/>
    <w:rsid w:val="006D2D7B"/>
    <w:rsid w:val="00856AC9"/>
    <w:rsid w:val="008B5EFD"/>
    <w:rsid w:val="00A13539"/>
    <w:rsid w:val="00AE1DCA"/>
    <w:rsid w:val="00CA19B3"/>
    <w:rsid w:val="00CF40BD"/>
    <w:rsid w:val="00E04B57"/>
    <w:rsid w:val="00EB3769"/>
    <w:rsid w:val="00F22A25"/>
    <w:rsid w:val="00F36797"/>
    <w:rsid w:val="00F73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9B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dcterms:created xsi:type="dcterms:W3CDTF">2016-02-25T09:34:00Z</dcterms:created>
  <dcterms:modified xsi:type="dcterms:W3CDTF">2016-03-02T07:12:00Z</dcterms:modified>
</cp:coreProperties>
</file>