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15A8A" w14:textId="437525D1" w:rsidR="00C47EEB" w:rsidRDefault="00C47EEB" w:rsidP="00425E9B">
      <w:pPr>
        <w:spacing w:line="276" w:lineRule="auto"/>
        <w:rPr>
          <w:noProof/>
        </w:rPr>
      </w:pPr>
    </w:p>
    <w:p w14:paraId="00388BAF" w14:textId="14537A5D" w:rsidR="00425E9B" w:rsidRDefault="00425E9B" w:rsidP="00425E9B">
      <w:pPr>
        <w:spacing w:line="276" w:lineRule="auto"/>
        <w:rPr>
          <w:noProof/>
        </w:rPr>
      </w:pPr>
    </w:p>
    <w:p w14:paraId="63F90629" w14:textId="48D209C9" w:rsidR="00425E9B" w:rsidRPr="00425E9B" w:rsidRDefault="00425E9B" w:rsidP="00425E9B">
      <w:pPr>
        <w:spacing w:after="0" w:line="276" w:lineRule="auto"/>
        <w:rPr>
          <w:rFonts w:ascii="Garamond" w:hAnsi="Garamond"/>
          <w:b/>
          <w:noProof/>
          <w:sz w:val="24"/>
          <w:szCs w:val="24"/>
        </w:rPr>
      </w:pPr>
      <w:r w:rsidRPr="00425E9B">
        <w:rPr>
          <w:rFonts w:ascii="Garamond" w:hAnsi="Garamond"/>
          <w:b/>
          <w:noProof/>
          <w:sz w:val="24"/>
          <w:szCs w:val="24"/>
        </w:rPr>
        <w:object w:dxaOrig="1910" w:dyaOrig="1525" w14:anchorId="74F1D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5pt;height:76.6pt" o:ole="" fillcolor="window">
            <v:imagedata r:id="rId5" o:title=""/>
          </v:shape>
          <o:OLEObject Type="Embed" ProgID="Word.Picture.8" ShapeID="_x0000_i1025" DrawAspect="Content" ObjectID="_1665822139" r:id="rId6"/>
        </w:object>
      </w:r>
    </w:p>
    <w:p w14:paraId="636E4635" w14:textId="4A3E4BDD" w:rsidR="00425E9B" w:rsidRPr="00425E9B" w:rsidRDefault="00425E9B" w:rsidP="00425E9B">
      <w:pPr>
        <w:spacing w:after="0" w:line="276" w:lineRule="auto"/>
        <w:rPr>
          <w:rFonts w:ascii="Garamond" w:hAnsi="Garamond"/>
          <w:noProof/>
          <w:sz w:val="24"/>
          <w:szCs w:val="24"/>
        </w:rPr>
      </w:pPr>
      <w:r w:rsidRPr="00425E9B">
        <w:rPr>
          <w:rFonts w:ascii="Garamond" w:hAnsi="Garamond"/>
          <w:noProof/>
          <w:sz w:val="24"/>
          <w:szCs w:val="24"/>
        </w:rPr>
        <w:t xml:space="preserve">ΕΛΛΗΝΙΚΗ ΔΗΜΟΚΡΑΤΙΑ                                             </w:t>
      </w:r>
      <w:r w:rsidR="004F6FD0">
        <w:rPr>
          <w:rFonts w:ascii="Garamond" w:hAnsi="Garamond"/>
          <w:noProof/>
          <w:sz w:val="24"/>
          <w:szCs w:val="24"/>
        </w:rPr>
        <w:t xml:space="preserve">        </w:t>
      </w:r>
      <w:r w:rsidRPr="00425E9B">
        <w:rPr>
          <w:rFonts w:ascii="Garamond" w:hAnsi="Garamond"/>
          <w:noProof/>
          <w:sz w:val="24"/>
          <w:szCs w:val="24"/>
        </w:rPr>
        <w:t xml:space="preserve">Κομοτηνή, </w:t>
      </w:r>
      <w:r>
        <w:rPr>
          <w:rFonts w:ascii="Garamond" w:hAnsi="Garamond"/>
          <w:noProof/>
          <w:sz w:val="24"/>
          <w:szCs w:val="24"/>
        </w:rPr>
        <w:t xml:space="preserve">2 Νοεμβρίου </w:t>
      </w:r>
      <w:r w:rsidRPr="00425E9B">
        <w:rPr>
          <w:rFonts w:ascii="Garamond" w:hAnsi="Garamond"/>
          <w:noProof/>
          <w:sz w:val="24"/>
          <w:szCs w:val="24"/>
        </w:rPr>
        <w:t>2020</w:t>
      </w:r>
    </w:p>
    <w:p w14:paraId="18884E00" w14:textId="77777777" w:rsidR="00425E9B" w:rsidRPr="00425E9B" w:rsidRDefault="00425E9B" w:rsidP="00425E9B">
      <w:pPr>
        <w:spacing w:after="0" w:line="276" w:lineRule="auto"/>
        <w:rPr>
          <w:rFonts w:ascii="Garamond" w:hAnsi="Garamond"/>
          <w:noProof/>
          <w:sz w:val="24"/>
          <w:szCs w:val="24"/>
        </w:rPr>
      </w:pPr>
      <w:r w:rsidRPr="00425E9B">
        <w:rPr>
          <w:rFonts w:ascii="Garamond" w:hAnsi="Garamond"/>
          <w:b/>
          <w:noProof/>
          <w:sz w:val="24"/>
          <w:szCs w:val="24"/>
        </w:rPr>
        <w:t>ΔΗΜΟΣ ΚΟΜΟΤΗΝΗΣ</w:t>
      </w:r>
    </w:p>
    <w:p w14:paraId="40251B4F" w14:textId="77777777" w:rsidR="00425E9B" w:rsidRPr="00425E9B" w:rsidRDefault="00425E9B" w:rsidP="00425E9B">
      <w:pPr>
        <w:spacing w:after="0" w:line="276" w:lineRule="auto"/>
        <w:rPr>
          <w:rFonts w:ascii="Garamond" w:hAnsi="Garamond"/>
          <w:noProof/>
          <w:sz w:val="24"/>
          <w:szCs w:val="24"/>
        </w:rPr>
      </w:pPr>
      <w:r w:rsidRPr="00425E9B">
        <w:rPr>
          <w:rFonts w:ascii="Garamond" w:hAnsi="Garamond"/>
          <w:noProof/>
          <w:sz w:val="24"/>
          <w:szCs w:val="24"/>
        </w:rPr>
        <w:t>Διεύθυνση: Πλ. Γ.Βιζυηνού 1</w:t>
      </w:r>
    </w:p>
    <w:p w14:paraId="6A958036" w14:textId="77777777" w:rsidR="00425E9B" w:rsidRPr="00425E9B" w:rsidRDefault="00425E9B" w:rsidP="00425E9B">
      <w:pPr>
        <w:spacing w:after="0" w:line="276" w:lineRule="auto"/>
        <w:rPr>
          <w:rFonts w:ascii="Garamond" w:hAnsi="Garamond"/>
          <w:noProof/>
          <w:sz w:val="24"/>
          <w:szCs w:val="24"/>
        </w:rPr>
      </w:pPr>
      <w:r w:rsidRPr="00425E9B">
        <w:rPr>
          <w:rFonts w:ascii="Garamond" w:hAnsi="Garamond"/>
          <w:noProof/>
          <w:sz w:val="24"/>
          <w:szCs w:val="24"/>
        </w:rPr>
        <w:t>ΚΟΜΟΤΗΝΗ, 69133</w:t>
      </w:r>
    </w:p>
    <w:p w14:paraId="046481A5" w14:textId="48B14E09" w:rsidR="00425E9B" w:rsidRPr="00425E9B" w:rsidRDefault="00425E9B" w:rsidP="00425E9B">
      <w:pPr>
        <w:spacing w:after="0" w:line="276" w:lineRule="auto"/>
        <w:rPr>
          <w:rFonts w:ascii="Garamond" w:hAnsi="Garamond"/>
          <w:noProof/>
          <w:sz w:val="24"/>
          <w:szCs w:val="24"/>
        </w:rPr>
      </w:pPr>
      <w:r w:rsidRPr="00425E9B">
        <w:rPr>
          <w:rFonts w:ascii="Garamond" w:hAnsi="Garamond"/>
          <w:noProof/>
          <w:sz w:val="24"/>
          <w:szCs w:val="24"/>
        </w:rPr>
        <w:t>Τηλ. 2531</w:t>
      </w:r>
      <w:r w:rsidR="00BC4A64">
        <w:rPr>
          <w:rFonts w:ascii="Garamond" w:hAnsi="Garamond"/>
          <w:noProof/>
          <w:sz w:val="24"/>
          <w:szCs w:val="24"/>
        </w:rPr>
        <w:t>352419</w:t>
      </w:r>
    </w:p>
    <w:p w14:paraId="1ECE4B3E" w14:textId="77777777" w:rsidR="00425E9B" w:rsidRPr="00425E9B" w:rsidRDefault="00425E9B" w:rsidP="00425E9B">
      <w:pPr>
        <w:spacing w:after="0" w:line="276" w:lineRule="auto"/>
        <w:rPr>
          <w:rFonts w:ascii="Garamond" w:hAnsi="Garamond"/>
          <w:noProof/>
          <w:sz w:val="24"/>
          <w:szCs w:val="24"/>
        </w:rPr>
      </w:pPr>
      <w:r w:rsidRPr="00425E9B">
        <w:rPr>
          <w:rFonts w:ascii="Garamond" w:hAnsi="Garamond"/>
          <w:noProof/>
          <w:sz w:val="24"/>
          <w:szCs w:val="24"/>
          <w:lang w:val="en-US"/>
        </w:rPr>
        <w:t>Fax</w:t>
      </w:r>
      <w:r w:rsidRPr="00425E9B">
        <w:rPr>
          <w:rFonts w:ascii="Garamond" w:hAnsi="Garamond"/>
          <w:noProof/>
          <w:sz w:val="24"/>
          <w:szCs w:val="24"/>
        </w:rPr>
        <w:t>: 2531352490</w:t>
      </w:r>
    </w:p>
    <w:p w14:paraId="6B295B1E" w14:textId="77777777" w:rsidR="00425E9B" w:rsidRPr="00425E9B" w:rsidRDefault="00425E9B" w:rsidP="00425E9B">
      <w:pPr>
        <w:spacing w:after="0" w:line="276" w:lineRule="auto"/>
        <w:rPr>
          <w:rFonts w:ascii="Garamond" w:hAnsi="Garamond"/>
          <w:noProof/>
          <w:sz w:val="24"/>
          <w:szCs w:val="24"/>
        </w:rPr>
      </w:pPr>
      <w:r w:rsidRPr="00425E9B">
        <w:rPr>
          <w:rFonts w:ascii="Garamond" w:hAnsi="Garamond"/>
          <w:noProof/>
          <w:sz w:val="24"/>
          <w:szCs w:val="24"/>
        </w:rPr>
        <w:t>Ε-</w:t>
      </w:r>
      <w:r w:rsidRPr="00425E9B">
        <w:rPr>
          <w:rFonts w:ascii="Garamond" w:hAnsi="Garamond"/>
          <w:noProof/>
          <w:sz w:val="24"/>
          <w:szCs w:val="24"/>
          <w:lang w:val="en-US"/>
        </w:rPr>
        <w:t>mail</w:t>
      </w:r>
      <w:r w:rsidRPr="00425E9B">
        <w:rPr>
          <w:rFonts w:ascii="Garamond" w:hAnsi="Garamond"/>
          <w:noProof/>
          <w:sz w:val="24"/>
          <w:szCs w:val="24"/>
        </w:rPr>
        <w:t>:</w:t>
      </w:r>
      <w:r w:rsidRPr="00425E9B">
        <w:rPr>
          <w:rFonts w:ascii="Garamond" w:hAnsi="Garamond"/>
          <w:noProof/>
          <w:sz w:val="24"/>
          <w:szCs w:val="24"/>
          <w:lang w:val="en-US"/>
        </w:rPr>
        <w:t>grtypoukomotinis</w:t>
      </w:r>
      <w:r w:rsidRPr="00425E9B">
        <w:rPr>
          <w:rFonts w:ascii="Garamond" w:hAnsi="Garamond"/>
          <w:noProof/>
          <w:sz w:val="24"/>
          <w:szCs w:val="24"/>
        </w:rPr>
        <w:t>@</w:t>
      </w:r>
      <w:r w:rsidRPr="00425E9B">
        <w:rPr>
          <w:rFonts w:ascii="Garamond" w:hAnsi="Garamond"/>
          <w:noProof/>
          <w:sz w:val="24"/>
          <w:szCs w:val="24"/>
          <w:lang w:val="en-US"/>
        </w:rPr>
        <w:t>gmail</w:t>
      </w:r>
      <w:r w:rsidRPr="00425E9B">
        <w:rPr>
          <w:rFonts w:ascii="Garamond" w:hAnsi="Garamond"/>
          <w:noProof/>
          <w:sz w:val="24"/>
          <w:szCs w:val="24"/>
        </w:rPr>
        <w:t>.</w:t>
      </w:r>
      <w:r w:rsidRPr="00425E9B">
        <w:rPr>
          <w:rFonts w:ascii="Garamond" w:hAnsi="Garamond"/>
          <w:noProof/>
          <w:sz w:val="24"/>
          <w:szCs w:val="24"/>
          <w:lang w:val="en-US"/>
        </w:rPr>
        <w:t>com</w:t>
      </w:r>
    </w:p>
    <w:p w14:paraId="2C9986AF" w14:textId="77777777" w:rsidR="00425E9B" w:rsidRPr="00425E9B" w:rsidRDefault="00425E9B" w:rsidP="00425E9B">
      <w:pPr>
        <w:spacing w:after="0" w:line="276" w:lineRule="auto"/>
        <w:rPr>
          <w:rFonts w:ascii="Garamond" w:hAnsi="Garamond"/>
          <w:b/>
          <w:noProof/>
          <w:sz w:val="24"/>
          <w:szCs w:val="24"/>
        </w:rPr>
      </w:pPr>
    </w:p>
    <w:p w14:paraId="18D0B9EC" w14:textId="77777777" w:rsidR="00425E9B" w:rsidRPr="00425E9B" w:rsidRDefault="00425E9B" w:rsidP="00425E9B">
      <w:pPr>
        <w:spacing w:after="0" w:line="276" w:lineRule="auto"/>
        <w:rPr>
          <w:rFonts w:ascii="Garamond" w:hAnsi="Garamond"/>
          <w:noProof/>
          <w:sz w:val="24"/>
          <w:szCs w:val="24"/>
        </w:rPr>
      </w:pPr>
      <w:r w:rsidRPr="00425E9B">
        <w:rPr>
          <w:rFonts w:ascii="Garamond" w:hAnsi="Garamond"/>
          <w:noProof/>
          <w:sz w:val="24"/>
          <w:szCs w:val="24"/>
        </w:rPr>
        <w:tab/>
      </w:r>
    </w:p>
    <w:p w14:paraId="1C2D23E6" w14:textId="585D433D" w:rsidR="00C47EEB" w:rsidRDefault="00425E9B" w:rsidP="00425E9B">
      <w:pPr>
        <w:spacing w:after="0" w:line="276" w:lineRule="auto"/>
        <w:rPr>
          <w:rFonts w:ascii="Garamond" w:hAnsi="Garamond"/>
          <w:b/>
          <w:bCs/>
          <w:noProof/>
          <w:sz w:val="24"/>
          <w:szCs w:val="24"/>
        </w:rPr>
      </w:pPr>
      <w:r w:rsidRPr="00425E9B">
        <w:rPr>
          <w:rFonts w:ascii="Garamond" w:hAnsi="Garamond"/>
          <w:noProof/>
          <w:sz w:val="24"/>
          <w:szCs w:val="24"/>
        </w:rPr>
        <w:t xml:space="preserve">                                                     </w:t>
      </w:r>
      <w:r>
        <w:rPr>
          <w:rFonts w:ascii="Garamond" w:hAnsi="Garamond"/>
          <w:noProof/>
          <w:sz w:val="24"/>
          <w:szCs w:val="24"/>
        </w:rPr>
        <w:t xml:space="preserve">               </w:t>
      </w:r>
      <w:r w:rsidRPr="00425E9B">
        <w:rPr>
          <w:rFonts w:ascii="Garamond" w:hAnsi="Garamond"/>
          <w:noProof/>
          <w:sz w:val="24"/>
          <w:szCs w:val="24"/>
        </w:rPr>
        <w:t xml:space="preserve">  </w:t>
      </w:r>
      <w:r w:rsidRPr="00425E9B">
        <w:rPr>
          <w:rFonts w:ascii="Garamond" w:hAnsi="Garamond"/>
          <w:b/>
          <w:bCs/>
          <w:noProof/>
          <w:sz w:val="24"/>
          <w:szCs w:val="24"/>
        </w:rPr>
        <w:t xml:space="preserve"> ΔΕΛΤΙΟ ΤΥΠΟΥ</w:t>
      </w:r>
    </w:p>
    <w:p w14:paraId="0CE94EC9" w14:textId="77777777" w:rsidR="00425E9B" w:rsidRPr="00425E9B" w:rsidRDefault="00425E9B" w:rsidP="00425E9B">
      <w:pPr>
        <w:spacing w:after="0" w:line="276" w:lineRule="auto"/>
        <w:rPr>
          <w:rFonts w:ascii="Garamond" w:hAnsi="Garamond"/>
          <w:b/>
          <w:bCs/>
          <w:noProof/>
          <w:sz w:val="24"/>
          <w:szCs w:val="24"/>
        </w:rPr>
      </w:pPr>
    </w:p>
    <w:p w14:paraId="0DC771F2" w14:textId="2F9A1794" w:rsidR="00425E9B" w:rsidRDefault="008D0898" w:rsidP="00425E9B">
      <w:pPr>
        <w:spacing w:line="276" w:lineRule="auto"/>
        <w:ind w:firstLine="720"/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>Η Δημοτική Βιβλιοθήκη Κομοτηνής</w:t>
      </w:r>
      <w:r w:rsidR="00425E9B">
        <w:rPr>
          <w:rFonts w:ascii="Garamond" w:hAnsi="Garamond" w:cstheme="minorHAnsi"/>
          <w:sz w:val="24"/>
          <w:szCs w:val="24"/>
        </w:rPr>
        <w:t>,</w:t>
      </w:r>
      <w:r w:rsidRPr="00425E9B">
        <w:rPr>
          <w:rFonts w:ascii="Garamond" w:hAnsi="Garamond" w:cstheme="minorHAnsi"/>
          <w:sz w:val="24"/>
          <w:szCs w:val="24"/>
        </w:rPr>
        <w:t xml:space="preserve"> βασιζόμενη στις νέες υποδείξεις του ΕΟΔΥ και στο πλαίσιο των έκτακτων μέτρων αντιμετώπισης του κινδύνου διασποράς του </w:t>
      </w:r>
      <w:r w:rsidR="00425E9B" w:rsidRPr="00425E9B">
        <w:rPr>
          <w:rFonts w:ascii="Garamond" w:hAnsi="Garamond" w:cstheme="minorHAnsi"/>
          <w:sz w:val="24"/>
          <w:szCs w:val="24"/>
        </w:rPr>
        <w:t>κορωνοϊού</w:t>
      </w:r>
      <w:r w:rsidRPr="00425E9B">
        <w:rPr>
          <w:rFonts w:ascii="Garamond" w:hAnsi="Garamond" w:cstheme="minorHAnsi"/>
          <w:sz w:val="24"/>
          <w:szCs w:val="24"/>
        </w:rPr>
        <w:t xml:space="preserve"> COVID-19 ανάλογα με τα επιδημιολογικά επίπεδα, λειτουργεί σύμφωνα με τις παρακάτω προϋποθέσεις, οι οποίες δύνανται να αναπροσαρμόζονται (</w:t>
      </w:r>
      <w:r w:rsidR="00425E9B">
        <w:rPr>
          <w:rFonts w:ascii="Garamond" w:hAnsi="Garamond" w:cstheme="minorHAnsi"/>
          <w:sz w:val="24"/>
          <w:szCs w:val="24"/>
        </w:rPr>
        <w:t>με ε</w:t>
      </w:r>
      <w:r w:rsidRPr="00425E9B">
        <w:rPr>
          <w:rFonts w:ascii="Garamond" w:hAnsi="Garamond" w:cstheme="minorHAnsi"/>
          <w:sz w:val="24"/>
          <w:szCs w:val="24"/>
        </w:rPr>
        <w:t xml:space="preserve">πίταση ή </w:t>
      </w:r>
      <w:r w:rsidR="002B0489">
        <w:rPr>
          <w:rFonts w:ascii="Garamond" w:hAnsi="Garamond" w:cstheme="minorHAnsi"/>
          <w:sz w:val="24"/>
          <w:szCs w:val="24"/>
        </w:rPr>
        <w:t xml:space="preserve">με </w:t>
      </w:r>
      <w:r w:rsidRPr="00425E9B">
        <w:rPr>
          <w:rFonts w:ascii="Garamond" w:hAnsi="Garamond" w:cstheme="minorHAnsi"/>
          <w:sz w:val="24"/>
          <w:szCs w:val="24"/>
        </w:rPr>
        <w:t>χαλάρωσή τους) ανάλογα με τους επιδημιολογικούς δείκτες της νόσου και τα επιδημιολογικά δεδομένα</w:t>
      </w:r>
      <w:r w:rsidR="00425E9B">
        <w:rPr>
          <w:rFonts w:ascii="Garamond" w:hAnsi="Garamond" w:cstheme="minorHAnsi"/>
          <w:sz w:val="24"/>
          <w:szCs w:val="24"/>
        </w:rPr>
        <w:t>.</w:t>
      </w:r>
    </w:p>
    <w:p w14:paraId="6F9CA5B3" w14:textId="47C97A69" w:rsidR="008D0898" w:rsidRPr="00425E9B" w:rsidRDefault="00425E9B" w:rsidP="00425E9B">
      <w:pPr>
        <w:spacing w:line="276" w:lineRule="auto"/>
        <w:ind w:firstLine="72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Έτσι,</w:t>
      </w:r>
      <w:r w:rsidR="008D0898" w:rsidRPr="00425E9B">
        <w:rPr>
          <w:rFonts w:ascii="Garamond" w:hAnsi="Garamond" w:cstheme="minorHAnsi"/>
          <w:sz w:val="24"/>
          <w:szCs w:val="24"/>
        </w:rPr>
        <w:t xml:space="preserve">  ενημερώνει </w:t>
      </w:r>
      <w:r>
        <w:rPr>
          <w:rFonts w:ascii="Garamond" w:hAnsi="Garamond" w:cstheme="minorHAnsi"/>
          <w:sz w:val="24"/>
          <w:szCs w:val="24"/>
        </w:rPr>
        <w:t xml:space="preserve">το κοινό </w:t>
      </w:r>
      <w:r w:rsidR="008D0898" w:rsidRPr="00425E9B">
        <w:rPr>
          <w:rFonts w:ascii="Garamond" w:hAnsi="Garamond" w:cstheme="minorHAnsi"/>
          <w:sz w:val="24"/>
          <w:szCs w:val="24"/>
        </w:rPr>
        <w:t>ότι:</w:t>
      </w:r>
    </w:p>
    <w:p w14:paraId="1E6A520B" w14:textId="43C631CD" w:rsidR="00AE3C35" w:rsidRPr="00425E9B" w:rsidRDefault="008D0898" w:rsidP="009058D7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>• Το προσωπικό της Βιβλιοθήκης λαμβάνει όλα τα ενδεδειγμένα μέτρα υγιεινής</w:t>
      </w:r>
      <w:r w:rsidR="00425E9B">
        <w:rPr>
          <w:rFonts w:ascii="Garamond" w:hAnsi="Garamond" w:cstheme="minorHAnsi"/>
          <w:sz w:val="24"/>
          <w:szCs w:val="24"/>
        </w:rPr>
        <w:t>,</w:t>
      </w:r>
      <w:r w:rsidRPr="00425E9B">
        <w:rPr>
          <w:rFonts w:ascii="Garamond" w:hAnsi="Garamond" w:cstheme="minorHAnsi"/>
          <w:sz w:val="24"/>
          <w:szCs w:val="24"/>
        </w:rPr>
        <w:t xml:space="preserve"> τόσο για την εξυπηρέτηση του κοινού</w:t>
      </w:r>
      <w:r w:rsidR="00425E9B">
        <w:rPr>
          <w:rFonts w:ascii="Garamond" w:hAnsi="Garamond" w:cstheme="minorHAnsi"/>
          <w:sz w:val="24"/>
          <w:szCs w:val="24"/>
        </w:rPr>
        <w:t>,</w:t>
      </w:r>
      <w:r w:rsidRPr="00425E9B">
        <w:rPr>
          <w:rFonts w:ascii="Garamond" w:hAnsi="Garamond" w:cstheme="minorHAnsi"/>
          <w:sz w:val="24"/>
          <w:szCs w:val="24"/>
        </w:rPr>
        <w:t xml:space="preserve"> όσο και για τη διαχείριση των βιβλίων</w:t>
      </w:r>
      <w:r w:rsidR="00425E9B">
        <w:rPr>
          <w:rFonts w:ascii="Garamond" w:hAnsi="Garamond" w:cstheme="minorHAnsi"/>
          <w:sz w:val="24"/>
          <w:szCs w:val="24"/>
        </w:rPr>
        <w:t>,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καθώς τα βιβλία που επιστρέφονται, πριν ενσωματωθούν στην κύρια συλλογή της βιβλιοθήκης</w:t>
      </w:r>
      <w:r w:rsidR="00425E9B">
        <w:rPr>
          <w:rFonts w:ascii="Garamond" w:hAnsi="Garamond" w:cstheme="minorHAnsi"/>
          <w:sz w:val="24"/>
          <w:szCs w:val="24"/>
        </w:rPr>
        <w:t>,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παραμένουν σε καραντίνα για 72+ ώρες.</w:t>
      </w:r>
    </w:p>
    <w:p w14:paraId="4463208B" w14:textId="4FE8A455" w:rsidR="008D0898" w:rsidRPr="00425E9B" w:rsidRDefault="008D0898" w:rsidP="009058D7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 xml:space="preserve">• </w:t>
      </w:r>
      <w:r w:rsidR="00425E9B">
        <w:rPr>
          <w:rFonts w:ascii="Garamond" w:hAnsi="Garamond" w:cstheme="minorHAnsi"/>
          <w:sz w:val="24"/>
          <w:szCs w:val="24"/>
        </w:rPr>
        <w:t>Οι χ</w:t>
      </w:r>
      <w:r w:rsidRPr="00425E9B">
        <w:rPr>
          <w:rFonts w:ascii="Garamond" w:hAnsi="Garamond" w:cstheme="minorHAnsi"/>
          <w:sz w:val="24"/>
          <w:szCs w:val="24"/>
        </w:rPr>
        <w:t>ρήστες της Βιβλιοθήκης οφείλουν να ακολουθούν τους κανόνες και να τηρούν όλα τα απαραίτητα μέτρα προσωπικής υγιεινής</w:t>
      </w:r>
      <w:r w:rsidR="00425E9B">
        <w:rPr>
          <w:rFonts w:ascii="Garamond" w:hAnsi="Garamond" w:cstheme="minorHAnsi"/>
          <w:sz w:val="24"/>
          <w:szCs w:val="24"/>
        </w:rPr>
        <w:t>.</w:t>
      </w:r>
    </w:p>
    <w:p w14:paraId="7975C097" w14:textId="77777777" w:rsidR="00C47EEB" w:rsidRPr="00425E9B" w:rsidRDefault="00C47EEB" w:rsidP="009058D7">
      <w:pPr>
        <w:jc w:val="both"/>
        <w:rPr>
          <w:rFonts w:ascii="Garamond" w:hAnsi="Garamond" w:cstheme="minorHAnsi"/>
          <w:sz w:val="24"/>
          <w:szCs w:val="24"/>
          <w:u w:val="single"/>
        </w:rPr>
      </w:pPr>
    </w:p>
    <w:p w14:paraId="5F0DFF6D" w14:textId="51EC834B" w:rsidR="008D0898" w:rsidRPr="002B0489" w:rsidRDefault="008D0898" w:rsidP="009058D7">
      <w:pPr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 w:rsidRPr="002B0489">
        <w:rPr>
          <w:rFonts w:ascii="Garamond" w:hAnsi="Garamond" w:cstheme="minorHAnsi"/>
          <w:b/>
          <w:bCs/>
          <w:sz w:val="24"/>
          <w:szCs w:val="24"/>
          <w:u w:val="single"/>
        </w:rPr>
        <w:t>Γενικές οδηγίες:</w:t>
      </w:r>
    </w:p>
    <w:p w14:paraId="41EDEB04" w14:textId="6215BE20" w:rsidR="00AE3C35" w:rsidRPr="00425E9B" w:rsidRDefault="00AE3C35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 w:rsidRPr="00425E9B">
        <w:rPr>
          <w:rFonts w:ascii="Garamond" w:hAnsi="Garamond" w:cstheme="minorHAnsi"/>
          <w:sz w:val="24"/>
          <w:szCs w:val="24"/>
        </w:rPr>
        <w:t xml:space="preserve">Η εξυπηρέτηση του κοινού γίνεται </w:t>
      </w:r>
      <w:r w:rsidR="002B0489">
        <w:rPr>
          <w:rFonts w:ascii="Garamond" w:hAnsi="Garamond" w:cstheme="minorHAnsi"/>
          <w:sz w:val="24"/>
          <w:szCs w:val="24"/>
        </w:rPr>
        <w:t xml:space="preserve">μόνο </w:t>
      </w:r>
      <w:r w:rsidRPr="00425E9B">
        <w:rPr>
          <w:rFonts w:ascii="Garamond" w:hAnsi="Garamond" w:cstheme="minorHAnsi"/>
          <w:sz w:val="24"/>
          <w:szCs w:val="24"/>
        </w:rPr>
        <w:t>κατόπιν τηλεφωνικού ραντεβού.</w:t>
      </w:r>
    </w:p>
    <w:p w14:paraId="370CE0E6" w14:textId="042A838C" w:rsidR="008D0898" w:rsidRPr="00425E9B" w:rsidRDefault="00425E9B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</w:rPr>
        <w:t>Το ω</w:t>
      </w:r>
      <w:r w:rsidR="008D0898" w:rsidRPr="00425E9B">
        <w:rPr>
          <w:rFonts w:ascii="Garamond" w:hAnsi="Garamond" w:cstheme="minorHAnsi"/>
          <w:sz w:val="24"/>
          <w:szCs w:val="24"/>
        </w:rPr>
        <w:t xml:space="preserve">ράριο εξυπηρέτησης </w:t>
      </w:r>
      <w:r>
        <w:rPr>
          <w:rFonts w:ascii="Garamond" w:hAnsi="Garamond" w:cstheme="minorHAnsi"/>
          <w:sz w:val="24"/>
          <w:szCs w:val="24"/>
        </w:rPr>
        <w:t xml:space="preserve">του </w:t>
      </w:r>
      <w:r w:rsidR="008D0898" w:rsidRPr="00425E9B">
        <w:rPr>
          <w:rFonts w:ascii="Garamond" w:hAnsi="Garamond" w:cstheme="minorHAnsi"/>
          <w:sz w:val="24"/>
          <w:szCs w:val="24"/>
        </w:rPr>
        <w:t>κοινού</w:t>
      </w:r>
      <w:r>
        <w:rPr>
          <w:rFonts w:ascii="Garamond" w:hAnsi="Garamond" w:cstheme="minorHAnsi"/>
          <w:sz w:val="24"/>
          <w:szCs w:val="24"/>
        </w:rPr>
        <w:t xml:space="preserve"> είναι</w:t>
      </w:r>
      <w:r w:rsidRPr="00425E9B">
        <w:rPr>
          <w:rFonts w:ascii="Garamond" w:hAnsi="Garamond" w:cstheme="minorHAnsi"/>
          <w:sz w:val="24"/>
          <w:szCs w:val="24"/>
        </w:rPr>
        <w:t>:</w:t>
      </w:r>
      <w:r w:rsidR="008D0898" w:rsidRPr="00425E9B">
        <w:rPr>
          <w:rFonts w:ascii="Garamond" w:hAnsi="Garamond" w:cstheme="minorHAnsi"/>
          <w:sz w:val="24"/>
          <w:szCs w:val="24"/>
        </w:rPr>
        <w:t xml:space="preserve"> Δευτέρα – Παρασκευή</w:t>
      </w:r>
      <w:r w:rsidRPr="00425E9B">
        <w:rPr>
          <w:rFonts w:ascii="Garamond" w:hAnsi="Garamond" w:cstheme="minorHAnsi"/>
          <w:sz w:val="24"/>
          <w:szCs w:val="24"/>
        </w:rPr>
        <w:t>,</w:t>
      </w:r>
      <w:r w:rsidR="008D0898" w:rsidRPr="00425E9B">
        <w:rPr>
          <w:rFonts w:ascii="Garamond" w:hAnsi="Garamond" w:cstheme="minorHAnsi"/>
          <w:sz w:val="24"/>
          <w:szCs w:val="24"/>
        </w:rPr>
        <w:t xml:space="preserve"> 8:00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</w:t>
      </w:r>
      <w:r w:rsidRPr="00425E9B">
        <w:rPr>
          <w:rFonts w:ascii="Garamond" w:hAnsi="Garamond" w:cstheme="minorHAnsi"/>
          <w:sz w:val="24"/>
          <w:szCs w:val="24"/>
        </w:rPr>
        <w:t>-</w:t>
      </w:r>
      <w:r w:rsidR="00AE3C35" w:rsidRPr="00425E9B">
        <w:rPr>
          <w:rFonts w:ascii="Garamond" w:hAnsi="Garamond" w:cstheme="minorHAnsi"/>
          <w:sz w:val="24"/>
          <w:szCs w:val="24"/>
        </w:rPr>
        <w:t>14</w:t>
      </w:r>
      <w:r w:rsidR="008D0898" w:rsidRPr="00425E9B">
        <w:rPr>
          <w:rFonts w:ascii="Garamond" w:hAnsi="Garamond" w:cstheme="minorHAnsi"/>
          <w:sz w:val="24"/>
          <w:szCs w:val="24"/>
        </w:rPr>
        <w:t>:</w:t>
      </w:r>
      <w:r w:rsidR="00AE3C35" w:rsidRPr="00425E9B">
        <w:rPr>
          <w:rFonts w:ascii="Garamond" w:hAnsi="Garamond" w:cstheme="minorHAnsi"/>
          <w:sz w:val="24"/>
          <w:szCs w:val="24"/>
        </w:rPr>
        <w:t>3</w:t>
      </w:r>
      <w:r w:rsidR="008D0898" w:rsidRPr="00425E9B">
        <w:rPr>
          <w:rFonts w:ascii="Garamond" w:hAnsi="Garamond" w:cstheme="minorHAnsi"/>
          <w:sz w:val="24"/>
          <w:szCs w:val="24"/>
        </w:rPr>
        <w:t>0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και κάθε </w:t>
      </w:r>
      <w:r w:rsidR="002B0489">
        <w:rPr>
          <w:rFonts w:ascii="Garamond" w:hAnsi="Garamond" w:cstheme="minorHAnsi"/>
          <w:sz w:val="24"/>
          <w:szCs w:val="24"/>
        </w:rPr>
        <w:t>α</w:t>
      </w:r>
      <w:r w:rsidR="00AE3C35" w:rsidRPr="00425E9B">
        <w:rPr>
          <w:rFonts w:ascii="Garamond" w:hAnsi="Garamond" w:cstheme="minorHAnsi"/>
          <w:sz w:val="24"/>
          <w:szCs w:val="24"/>
        </w:rPr>
        <w:t>πόγευμα</w:t>
      </w:r>
      <w:r w:rsidRPr="00425E9B">
        <w:rPr>
          <w:rFonts w:ascii="Garamond" w:hAnsi="Garamond" w:cstheme="minorHAnsi"/>
          <w:sz w:val="24"/>
          <w:szCs w:val="24"/>
        </w:rPr>
        <w:t>,</w:t>
      </w:r>
      <w:r w:rsidR="008D0898" w:rsidRPr="00425E9B">
        <w:rPr>
          <w:rFonts w:ascii="Garamond" w:hAnsi="Garamond" w:cstheme="minorHAnsi"/>
          <w:sz w:val="24"/>
          <w:szCs w:val="24"/>
        </w:rPr>
        <w:t xml:space="preserve"> </w:t>
      </w:r>
      <w:r w:rsidR="00AE3C35" w:rsidRPr="00425E9B">
        <w:rPr>
          <w:rFonts w:ascii="Garamond" w:hAnsi="Garamond" w:cstheme="minorHAnsi"/>
          <w:sz w:val="24"/>
          <w:szCs w:val="24"/>
        </w:rPr>
        <w:t>18:00- 20:00</w:t>
      </w:r>
      <w:r w:rsidRPr="00425E9B">
        <w:rPr>
          <w:rFonts w:ascii="Garamond" w:hAnsi="Garamond" w:cstheme="minorHAnsi"/>
          <w:sz w:val="24"/>
          <w:szCs w:val="24"/>
        </w:rPr>
        <w:t>,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</w:t>
      </w:r>
      <w:r w:rsidR="00AE3C35" w:rsidRPr="00425E9B">
        <w:rPr>
          <w:rFonts w:ascii="Garamond" w:hAnsi="Garamond" w:cstheme="minorHAnsi"/>
          <w:b/>
          <w:bCs/>
          <w:sz w:val="24"/>
          <w:szCs w:val="24"/>
        </w:rPr>
        <w:t>εκτός Τετάρτης</w:t>
      </w:r>
      <w:r w:rsidR="002B0489">
        <w:rPr>
          <w:rFonts w:ascii="Garamond" w:hAnsi="Garamond" w:cstheme="minorHAnsi"/>
          <w:b/>
          <w:bCs/>
          <w:sz w:val="24"/>
          <w:szCs w:val="24"/>
        </w:rPr>
        <w:t>.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 </w:t>
      </w:r>
    </w:p>
    <w:p w14:paraId="041CAB67" w14:textId="7C52BCCF" w:rsidR="008D0898" w:rsidRPr="00425E9B" w:rsidRDefault="002B0489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Η 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χρήση προστατευτικής μάσκας </w:t>
      </w:r>
      <w:r>
        <w:rPr>
          <w:rFonts w:ascii="Garamond" w:hAnsi="Garamond" w:cstheme="minorHAnsi"/>
          <w:sz w:val="24"/>
          <w:szCs w:val="24"/>
        </w:rPr>
        <w:t xml:space="preserve">είναι απαραίτητη </w:t>
      </w:r>
      <w:r w:rsidR="00AE3C35" w:rsidRPr="00425E9B">
        <w:rPr>
          <w:rFonts w:ascii="Garamond" w:hAnsi="Garamond" w:cstheme="minorHAnsi"/>
          <w:sz w:val="24"/>
          <w:szCs w:val="24"/>
        </w:rPr>
        <w:t>για όλους.</w:t>
      </w:r>
    </w:p>
    <w:p w14:paraId="59567D61" w14:textId="58532F5E" w:rsidR="00AE3C35" w:rsidRPr="00425E9B" w:rsidRDefault="002B0489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Η 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χρήση αντισηπτικού </w:t>
      </w:r>
      <w:r>
        <w:rPr>
          <w:rFonts w:ascii="Garamond" w:hAnsi="Garamond" w:cstheme="minorHAnsi"/>
          <w:sz w:val="24"/>
          <w:szCs w:val="24"/>
        </w:rPr>
        <w:t xml:space="preserve">είναι απαραίτητη </w:t>
      </w:r>
      <w:r w:rsidR="00AE3C35" w:rsidRPr="00425E9B">
        <w:rPr>
          <w:rFonts w:ascii="Garamond" w:hAnsi="Garamond" w:cstheme="minorHAnsi"/>
          <w:sz w:val="24"/>
          <w:szCs w:val="24"/>
        </w:rPr>
        <w:t>κατά την είσοδο (έχουν τοποθετηθεί συσκευές σε ειδικά σημεία).</w:t>
      </w:r>
    </w:p>
    <w:p w14:paraId="03205B5F" w14:textId="007D8EC9" w:rsidR="00595050" w:rsidRPr="00425E9B" w:rsidRDefault="002B0489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Η </w:t>
      </w:r>
      <w:r w:rsidR="00AE3C35" w:rsidRPr="00425E9B">
        <w:rPr>
          <w:rFonts w:ascii="Garamond" w:hAnsi="Garamond" w:cstheme="minorHAnsi"/>
          <w:sz w:val="24"/>
          <w:szCs w:val="24"/>
        </w:rPr>
        <w:t>πρόσβαση στα βιβλιοστάσια</w:t>
      </w:r>
      <w:r>
        <w:rPr>
          <w:rFonts w:ascii="Garamond" w:hAnsi="Garamond" w:cstheme="minorHAnsi"/>
          <w:sz w:val="24"/>
          <w:szCs w:val="24"/>
        </w:rPr>
        <w:t xml:space="preserve"> απαγορεύεται.</w:t>
      </w:r>
      <w:r w:rsidR="00595050" w:rsidRPr="00425E9B">
        <w:rPr>
          <w:rFonts w:ascii="Garamond" w:hAnsi="Garamond" w:cstheme="minorHAnsi"/>
          <w:sz w:val="24"/>
          <w:szCs w:val="24"/>
        </w:rPr>
        <w:t xml:space="preserve"> </w:t>
      </w:r>
    </w:p>
    <w:p w14:paraId="3E7FC384" w14:textId="445E0BC0" w:rsidR="00AE3C35" w:rsidRPr="00425E9B" w:rsidRDefault="00AE3C35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>Λοιποί συναλλασσόμενοι</w:t>
      </w:r>
      <w:r w:rsidR="00425E9B" w:rsidRPr="00425E9B">
        <w:rPr>
          <w:rFonts w:ascii="Garamond" w:hAnsi="Garamond" w:cstheme="minorHAnsi"/>
          <w:sz w:val="24"/>
          <w:szCs w:val="24"/>
        </w:rPr>
        <w:t>,</w:t>
      </w:r>
      <w:r w:rsidRPr="00425E9B">
        <w:rPr>
          <w:rFonts w:ascii="Garamond" w:hAnsi="Garamond" w:cstheme="minorHAnsi"/>
          <w:sz w:val="24"/>
          <w:szCs w:val="24"/>
        </w:rPr>
        <w:t xml:space="preserve"> πχ προμηθευτές, συνεργάτες κλπ</w:t>
      </w:r>
      <w:r w:rsidR="00425E9B" w:rsidRPr="00425E9B">
        <w:rPr>
          <w:rFonts w:ascii="Garamond" w:hAnsi="Garamond" w:cstheme="minorHAnsi"/>
          <w:sz w:val="24"/>
          <w:szCs w:val="24"/>
        </w:rPr>
        <w:t>,</w:t>
      </w:r>
      <w:r w:rsidRPr="00425E9B">
        <w:rPr>
          <w:rFonts w:ascii="Garamond" w:hAnsi="Garamond" w:cstheme="minorHAnsi"/>
          <w:sz w:val="24"/>
          <w:szCs w:val="24"/>
        </w:rPr>
        <w:t xml:space="preserve"> θα εισέρχονται </w:t>
      </w:r>
      <w:r w:rsidR="00425E9B">
        <w:rPr>
          <w:rFonts w:ascii="Garamond" w:hAnsi="Garamond" w:cstheme="minorHAnsi"/>
          <w:sz w:val="24"/>
          <w:szCs w:val="24"/>
        </w:rPr>
        <w:t xml:space="preserve">μόνο κατόπιν τηλεφωνικού </w:t>
      </w:r>
      <w:r w:rsidRPr="00425E9B">
        <w:rPr>
          <w:rFonts w:ascii="Garamond" w:hAnsi="Garamond" w:cstheme="minorHAnsi"/>
          <w:sz w:val="24"/>
          <w:szCs w:val="24"/>
        </w:rPr>
        <w:t>ραντεβού.</w:t>
      </w:r>
    </w:p>
    <w:p w14:paraId="09974599" w14:textId="3D381683" w:rsidR="00AE3C35" w:rsidRPr="00425E9B" w:rsidRDefault="002B0489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Η τ</w:t>
      </w:r>
      <w:r w:rsidR="00AE3C35" w:rsidRPr="00425E9B">
        <w:rPr>
          <w:rFonts w:ascii="Garamond" w:hAnsi="Garamond" w:cstheme="minorHAnsi"/>
          <w:sz w:val="24"/>
          <w:szCs w:val="24"/>
        </w:rPr>
        <w:t>ήρηση των αποστάσεων</w:t>
      </w:r>
      <w:r>
        <w:rPr>
          <w:rFonts w:ascii="Garamond" w:hAnsi="Garamond" w:cstheme="minorHAnsi"/>
          <w:sz w:val="24"/>
          <w:szCs w:val="24"/>
        </w:rPr>
        <w:t xml:space="preserve"> είναι υποχρεωτική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σε όλους τους </w:t>
      </w:r>
      <w:r w:rsidR="00AE3C35" w:rsidRPr="00425E9B">
        <w:rPr>
          <w:rFonts w:ascii="Garamond" w:hAnsi="Garamond" w:cstheme="minorHAnsi"/>
          <w:sz w:val="24"/>
          <w:szCs w:val="24"/>
        </w:rPr>
        <w:t>παρευρισκόμενους στον ίδιο χώρο</w:t>
      </w:r>
      <w:r>
        <w:rPr>
          <w:rFonts w:ascii="Garamond" w:hAnsi="Garamond" w:cstheme="minorHAnsi"/>
          <w:sz w:val="24"/>
          <w:szCs w:val="24"/>
        </w:rPr>
        <w:t xml:space="preserve"> (</w:t>
      </w:r>
      <w:r w:rsidR="00AE3C35" w:rsidRPr="00425E9B">
        <w:rPr>
          <w:rFonts w:ascii="Garamond" w:hAnsi="Garamond" w:cstheme="minorHAnsi"/>
          <w:sz w:val="24"/>
          <w:szCs w:val="24"/>
        </w:rPr>
        <w:t>τουλάχιστον 2 μέτρα</w:t>
      </w:r>
      <w:r>
        <w:rPr>
          <w:rFonts w:ascii="Garamond" w:hAnsi="Garamond" w:cstheme="minorHAnsi"/>
          <w:sz w:val="24"/>
          <w:szCs w:val="24"/>
        </w:rPr>
        <w:t>)</w:t>
      </w:r>
      <w:r w:rsidR="00425E9B">
        <w:rPr>
          <w:rFonts w:ascii="Garamond" w:hAnsi="Garamond" w:cstheme="minorHAnsi"/>
          <w:sz w:val="24"/>
          <w:szCs w:val="24"/>
        </w:rPr>
        <w:t>,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καθώς και </w:t>
      </w:r>
      <w:r>
        <w:rPr>
          <w:rFonts w:ascii="Garamond" w:hAnsi="Garamond" w:cstheme="minorHAnsi"/>
          <w:sz w:val="24"/>
          <w:szCs w:val="24"/>
        </w:rPr>
        <w:t xml:space="preserve">η </w:t>
      </w:r>
      <w:r w:rsidR="00AE3C35" w:rsidRPr="00425E9B">
        <w:rPr>
          <w:rFonts w:ascii="Garamond" w:hAnsi="Garamond" w:cstheme="minorHAnsi"/>
          <w:sz w:val="24"/>
          <w:szCs w:val="24"/>
        </w:rPr>
        <w:t>τήρηση της σήμανσης</w:t>
      </w:r>
      <w:r w:rsidR="00595050" w:rsidRPr="00425E9B">
        <w:rPr>
          <w:rFonts w:ascii="Garamond" w:hAnsi="Garamond" w:cstheme="minorHAnsi"/>
          <w:sz w:val="24"/>
          <w:szCs w:val="24"/>
        </w:rPr>
        <w:t>.</w:t>
      </w:r>
    </w:p>
    <w:p w14:paraId="297A25A0" w14:textId="6CC6F3F7" w:rsidR="00AE3C35" w:rsidRPr="00425E9B" w:rsidRDefault="002B0489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Η </w:t>
      </w:r>
      <w:r w:rsidR="00AE3C35" w:rsidRPr="00425E9B">
        <w:rPr>
          <w:rFonts w:ascii="Garamond" w:hAnsi="Garamond" w:cstheme="minorHAnsi"/>
          <w:sz w:val="24"/>
          <w:szCs w:val="24"/>
        </w:rPr>
        <w:t>παραμονή στο</w:t>
      </w:r>
      <w:r w:rsidR="00425E9B">
        <w:rPr>
          <w:rFonts w:ascii="Garamond" w:hAnsi="Garamond" w:cstheme="minorHAnsi"/>
          <w:sz w:val="24"/>
          <w:szCs w:val="24"/>
        </w:rPr>
        <w:t>ν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χώρο </w:t>
      </w:r>
      <w:r>
        <w:rPr>
          <w:rFonts w:ascii="Garamond" w:hAnsi="Garamond" w:cstheme="minorHAnsi"/>
          <w:sz w:val="24"/>
          <w:szCs w:val="24"/>
        </w:rPr>
        <w:t xml:space="preserve">δεν επιτρέπεται </w:t>
      </w:r>
      <w:r w:rsidR="00AE3C35" w:rsidRPr="00425E9B">
        <w:rPr>
          <w:rFonts w:ascii="Garamond" w:hAnsi="Garamond" w:cstheme="minorHAnsi"/>
          <w:sz w:val="24"/>
          <w:szCs w:val="24"/>
        </w:rPr>
        <w:t>για  όσο διάστημα ισχύουν τα μέτρ</w:t>
      </w:r>
      <w:r w:rsidR="00425E9B">
        <w:rPr>
          <w:rFonts w:ascii="Garamond" w:hAnsi="Garamond" w:cstheme="minorHAnsi"/>
          <w:sz w:val="24"/>
          <w:szCs w:val="24"/>
        </w:rPr>
        <w:t>α.</w:t>
      </w:r>
    </w:p>
    <w:p w14:paraId="36DFD7D0" w14:textId="1966E404" w:rsidR="00AE3C35" w:rsidRPr="00425E9B" w:rsidRDefault="002B0489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Α</w:t>
      </w:r>
      <w:r w:rsidR="00AE3C35" w:rsidRPr="00425E9B">
        <w:rPr>
          <w:rFonts w:ascii="Garamond" w:hAnsi="Garamond" w:cstheme="minorHAnsi"/>
          <w:sz w:val="24"/>
          <w:szCs w:val="24"/>
        </w:rPr>
        <w:t>ιτήματα παραχώρησης χώρων</w:t>
      </w:r>
      <w:r w:rsidR="00425E9B">
        <w:rPr>
          <w:rFonts w:ascii="Garamond" w:hAnsi="Garamond" w:cstheme="minorHAnsi"/>
          <w:sz w:val="24"/>
          <w:szCs w:val="24"/>
        </w:rPr>
        <w:t>,</w:t>
      </w:r>
      <w:r w:rsidR="00AE3C35" w:rsidRPr="00425E9B">
        <w:rPr>
          <w:rFonts w:ascii="Garamond" w:hAnsi="Garamond" w:cstheme="minorHAnsi"/>
          <w:sz w:val="24"/>
          <w:szCs w:val="24"/>
        </w:rPr>
        <w:t xml:space="preserve"> πχ. για τη διοργάνωση εκδηλώσεων</w:t>
      </w:r>
      <w:r>
        <w:rPr>
          <w:rFonts w:ascii="Garamond" w:hAnsi="Garamond" w:cstheme="minorHAnsi"/>
          <w:sz w:val="24"/>
          <w:szCs w:val="24"/>
        </w:rPr>
        <w:t>, δε θα ικανοποιούνται</w:t>
      </w:r>
      <w:r w:rsidR="00425E9B">
        <w:rPr>
          <w:rFonts w:ascii="Garamond" w:hAnsi="Garamond" w:cstheme="minorHAnsi"/>
          <w:sz w:val="24"/>
          <w:szCs w:val="24"/>
        </w:rPr>
        <w:t>.</w:t>
      </w:r>
    </w:p>
    <w:p w14:paraId="1F39D980" w14:textId="0872224C" w:rsidR="00AE3C35" w:rsidRPr="00425E9B" w:rsidRDefault="00AE3C35" w:rsidP="009058D7">
      <w:pPr>
        <w:pStyle w:val="a3"/>
        <w:numPr>
          <w:ilvl w:val="0"/>
          <w:numId w:val="6"/>
        </w:numPr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>Δράσεις, ξεναγήσεις και επισκέψεις</w:t>
      </w:r>
      <w:r w:rsidR="002B0489">
        <w:rPr>
          <w:rFonts w:ascii="Garamond" w:hAnsi="Garamond" w:cstheme="minorHAnsi"/>
          <w:sz w:val="24"/>
          <w:szCs w:val="24"/>
        </w:rPr>
        <w:t xml:space="preserve"> δε θα πραγματοποιούνται</w:t>
      </w:r>
      <w:r w:rsidR="00425E9B">
        <w:rPr>
          <w:rFonts w:ascii="Garamond" w:hAnsi="Garamond" w:cstheme="minorHAnsi"/>
          <w:sz w:val="24"/>
          <w:szCs w:val="24"/>
        </w:rPr>
        <w:t>.</w:t>
      </w:r>
    </w:p>
    <w:p w14:paraId="1359DCF0" w14:textId="7B2B5E13" w:rsidR="008D0898" w:rsidRPr="002B0489" w:rsidRDefault="008D0898" w:rsidP="009058D7">
      <w:pPr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2B0489">
        <w:rPr>
          <w:rFonts w:ascii="Garamond" w:hAnsi="Garamond" w:cstheme="minorHAnsi"/>
          <w:b/>
          <w:bCs/>
          <w:sz w:val="24"/>
          <w:szCs w:val="24"/>
        </w:rPr>
        <w:t xml:space="preserve">Δανεισμός </w:t>
      </w:r>
      <w:r w:rsidR="00425E9B" w:rsidRPr="002B0489">
        <w:rPr>
          <w:rFonts w:ascii="Garamond" w:hAnsi="Garamond" w:cstheme="minorHAnsi"/>
          <w:b/>
          <w:bCs/>
          <w:sz w:val="24"/>
          <w:szCs w:val="24"/>
        </w:rPr>
        <w:t>και</w:t>
      </w:r>
      <w:r w:rsidRPr="002B0489">
        <w:rPr>
          <w:rFonts w:ascii="Garamond" w:hAnsi="Garamond" w:cstheme="minorHAnsi"/>
          <w:b/>
          <w:bCs/>
          <w:sz w:val="24"/>
          <w:szCs w:val="24"/>
        </w:rPr>
        <w:t xml:space="preserve"> επιστροφή βιβλίων</w:t>
      </w:r>
      <w:r w:rsidR="00595050" w:rsidRPr="002B0489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2B0489">
        <w:rPr>
          <w:rFonts w:ascii="Garamond" w:hAnsi="Garamond" w:cstheme="minorHAnsi"/>
          <w:b/>
          <w:bCs/>
          <w:sz w:val="24"/>
          <w:szCs w:val="24"/>
        </w:rPr>
        <w:t>:</w:t>
      </w:r>
    </w:p>
    <w:p w14:paraId="797DAA5E" w14:textId="56EC62A8" w:rsidR="008D0898" w:rsidRPr="00425E9B" w:rsidRDefault="008D0898" w:rsidP="009058D7">
      <w:pPr>
        <w:pStyle w:val="a3"/>
        <w:numPr>
          <w:ilvl w:val="0"/>
          <w:numId w:val="7"/>
        </w:numPr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 xml:space="preserve">Ο δανεισμός </w:t>
      </w:r>
      <w:r w:rsidR="00425E9B">
        <w:rPr>
          <w:rFonts w:ascii="Garamond" w:hAnsi="Garamond" w:cstheme="minorHAnsi"/>
          <w:sz w:val="24"/>
          <w:szCs w:val="24"/>
        </w:rPr>
        <w:t>και</w:t>
      </w:r>
      <w:r w:rsidRPr="00425E9B">
        <w:rPr>
          <w:rFonts w:ascii="Garamond" w:hAnsi="Garamond" w:cstheme="minorHAnsi"/>
          <w:sz w:val="24"/>
          <w:szCs w:val="24"/>
        </w:rPr>
        <w:t xml:space="preserve"> η επιστροφή των βιβλίων γίνεται στο ισόγειο της βιβλιοθήκης (κεντρική είσοδος) με την επίδειξη της κάρτας μέλους.</w:t>
      </w:r>
    </w:p>
    <w:p w14:paraId="37B89BB9" w14:textId="53E51C0D" w:rsidR="00A65276" w:rsidRPr="00425E9B" w:rsidRDefault="002B0489" w:rsidP="009058D7">
      <w:pPr>
        <w:pStyle w:val="a3"/>
        <w:numPr>
          <w:ilvl w:val="0"/>
          <w:numId w:val="7"/>
        </w:num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Η </w:t>
      </w:r>
      <w:r w:rsidR="00A65276" w:rsidRPr="00425E9B">
        <w:rPr>
          <w:rFonts w:ascii="Garamond" w:hAnsi="Garamond" w:cstheme="minorHAnsi"/>
          <w:sz w:val="24"/>
          <w:szCs w:val="24"/>
        </w:rPr>
        <w:t>είσοδος στα βιβλιοστάσια</w:t>
      </w:r>
      <w:r>
        <w:rPr>
          <w:rFonts w:ascii="Garamond" w:hAnsi="Garamond" w:cstheme="minorHAnsi"/>
          <w:sz w:val="24"/>
          <w:szCs w:val="24"/>
        </w:rPr>
        <w:t xml:space="preserve"> απαγορεύεται</w:t>
      </w:r>
      <w:r w:rsidR="00425E9B">
        <w:rPr>
          <w:rFonts w:ascii="Garamond" w:hAnsi="Garamond" w:cstheme="minorHAnsi"/>
          <w:sz w:val="24"/>
          <w:szCs w:val="24"/>
        </w:rPr>
        <w:t>.</w:t>
      </w:r>
      <w:r w:rsidR="00A65276" w:rsidRPr="00425E9B">
        <w:rPr>
          <w:rFonts w:ascii="Garamond" w:hAnsi="Garamond" w:cstheme="minorHAnsi"/>
          <w:sz w:val="24"/>
          <w:szCs w:val="24"/>
        </w:rPr>
        <w:t xml:space="preserve"> </w:t>
      </w:r>
    </w:p>
    <w:p w14:paraId="404199BA" w14:textId="77777777" w:rsidR="00425E9B" w:rsidRPr="00425E9B" w:rsidRDefault="00595050" w:rsidP="00425E9B">
      <w:pPr>
        <w:pStyle w:val="a3"/>
        <w:numPr>
          <w:ilvl w:val="0"/>
          <w:numId w:val="7"/>
        </w:numPr>
        <w:jc w:val="both"/>
        <w:rPr>
          <w:rStyle w:val="-"/>
          <w:rFonts w:ascii="Garamond" w:hAnsi="Garamond" w:cstheme="minorHAnsi"/>
          <w:color w:val="auto"/>
          <w:sz w:val="24"/>
          <w:szCs w:val="24"/>
          <w:u w:val="none"/>
        </w:rPr>
      </w:pPr>
      <w:r w:rsidRPr="00425E9B">
        <w:rPr>
          <w:rFonts w:ascii="Garamond" w:hAnsi="Garamond" w:cstheme="minorHAnsi"/>
          <w:sz w:val="24"/>
          <w:szCs w:val="24"/>
        </w:rPr>
        <w:lastRenderedPageBreak/>
        <w:t>Ο δανεισμός γίνεται κατόπιν κράτησης με τηλεφωνική επικοινωνία  και μέσω</w:t>
      </w:r>
      <w:r w:rsidR="00010C31" w:rsidRPr="00425E9B">
        <w:rPr>
          <w:rFonts w:ascii="Garamond" w:hAnsi="Garamond" w:cstheme="minorHAnsi"/>
          <w:sz w:val="24"/>
          <w:szCs w:val="24"/>
        </w:rPr>
        <w:t xml:space="preserve"> της χρήσης του νέου Ηλεκτρονικού </w:t>
      </w:r>
      <w:r w:rsidR="00A65276" w:rsidRPr="00425E9B">
        <w:rPr>
          <w:rFonts w:ascii="Garamond" w:hAnsi="Garamond" w:cstheme="minorHAnsi"/>
          <w:sz w:val="24"/>
          <w:szCs w:val="24"/>
        </w:rPr>
        <w:t>Καταλόγου</w:t>
      </w:r>
      <w:r w:rsidR="00010C31" w:rsidRPr="00425E9B">
        <w:rPr>
          <w:rFonts w:ascii="Garamond" w:hAnsi="Garamond" w:cstheme="minorHAnsi"/>
          <w:sz w:val="24"/>
          <w:szCs w:val="24"/>
        </w:rPr>
        <w:t xml:space="preserve"> της Βιβλιοθήκης</w:t>
      </w:r>
      <w:r w:rsidRPr="00425E9B">
        <w:rPr>
          <w:rFonts w:ascii="Garamond" w:hAnsi="Garamond" w:cstheme="minorHAnsi"/>
          <w:sz w:val="24"/>
          <w:szCs w:val="24"/>
        </w:rPr>
        <w:t>,</w:t>
      </w:r>
      <w:r w:rsidR="00A65276" w:rsidRPr="00425E9B">
        <w:rPr>
          <w:rFonts w:ascii="Garamond" w:hAnsi="Garamond" w:cstheme="minorHAnsi"/>
          <w:sz w:val="24"/>
          <w:szCs w:val="24"/>
        </w:rPr>
        <w:t xml:space="preserve"> </w:t>
      </w:r>
      <w:hyperlink r:id="rId7" w:history="1">
        <w:r w:rsidR="00425E9B" w:rsidRPr="004C612A">
          <w:rPr>
            <w:rStyle w:val="-"/>
            <w:rFonts w:ascii="Garamond" w:hAnsi="Garamond" w:cstheme="minorHAnsi"/>
            <w:sz w:val="24"/>
            <w:szCs w:val="24"/>
          </w:rPr>
          <w:t>https://komotinilib.openabekt.gr/</w:t>
        </w:r>
      </w:hyperlink>
      <w:r w:rsidR="00425E9B">
        <w:rPr>
          <w:rStyle w:val="-"/>
          <w:rFonts w:ascii="Garamond" w:hAnsi="Garamond" w:cstheme="minorHAnsi"/>
          <w:sz w:val="24"/>
          <w:szCs w:val="24"/>
        </w:rPr>
        <w:t xml:space="preserve">   </w:t>
      </w:r>
    </w:p>
    <w:p w14:paraId="26851AE5" w14:textId="2289D75A" w:rsidR="00595050" w:rsidRPr="00425E9B" w:rsidRDefault="004F6FD0" w:rsidP="00425E9B">
      <w:pPr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</w:t>
      </w:r>
      <w:r w:rsidR="00425E9B" w:rsidRPr="00425E9B">
        <w:rPr>
          <w:rFonts w:ascii="Garamond" w:hAnsi="Garamond" w:cstheme="minorHAnsi"/>
          <w:sz w:val="24"/>
          <w:szCs w:val="24"/>
        </w:rPr>
        <w:t xml:space="preserve">Οι </w:t>
      </w:r>
      <w:r w:rsidR="00010C31" w:rsidRPr="00425E9B">
        <w:rPr>
          <w:rFonts w:ascii="Garamond" w:hAnsi="Garamond" w:cstheme="minorHAnsi"/>
          <w:sz w:val="24"/>
          <w:szCs w:val="24"/>
        </w:rPr>
        <w:t xml:space="preserve">χρήστες μπορούν να αναζητούν τα βιβλία που επιθυμούν και στη  συνέχεια να πραγματοποιούν τηλεφωνική κράτηση </w:t>
      </w:r>
      <w:r>
        <w:rPr>
          <w:rFonts w:ascii="Garamond" w:hAnsi="Garamond" w:cstheme="minorHAnsi"/>
          <w:sz w:val="24"/>
          <w:szCs w:val="24"/>
        </w:rPr>
        <w:t>(</w:t>
      </w:r>
      <w:r w:rsidR="00595050" w:rsidRPr="00425E9B">
        <w:rPr>
          <w:rFonts w:ascii="Garamond" w:hAnsi="Garamond" w:cstheme="minorHAnsi"/>
          <w:sz w:val="24"/>
          <w:szCs w:val="24"/>
        </w:rPr>
        <w:t>5</w:t>
      </w:r>
      <w:r w:rsidR="00010C31" w:rsidRPr="00425E9B">
        <w:rPr>
          <w:rFonts w:ascii="Garamond" w:hAnsi="Garamond" w:cstheme="minorHAnsi"/>
          <w:sz w:val="24"/>
          <w:szCs w:val="24"/>
        </w:rPr>
        <w:t xml:space="preserve"> αντίτυπα για </w:t>
      </w:r>
      <w:r w:rsidR="00595050" w:rsidRPr="00425E9B">
        <w:rPr>
          <w:rFonts w:ascii="Garamond" w:hAnsi="Garamond" w:cstheme="minorHAnsi"/>
          <w:sz w:val="24"/>
          <w:szCs w:val="24"/>
        </w:rPr>
        <w:t>2 ημέρες</w:t>
      </w:r>
      <w:r w:rsidR="002B0489">
        <w:rPr>
          <w:rFonts w:ascii="Garamond" w:hAnsi="Garamond" w:cstheme="minorHAnsi"/>
          <w:sz w:val="24"/>
          <w:szCs w:val="24"/>
        </w:rPr>
        <w:t xml:space="preserve">) επικοινωνώντας με </w:t>
      </w:r>
      <w:r>
        <w:rPr>
          <w:rFonts w:ascii="Garamond" w:hAnsi="Garamond" w:cstheme="minorHAnsi"/>
          <w:sz w:val="24"/>
          <w:szCs w:val="24"/>
        </w:rPr>
        <w:t xml:space="preserve">το </w:t>
      </w:r>
      <w:r w:rsidR="00010C31" w:rsidRPr="00425E9B">
        <w:rPr>
          <w:rFonts w:ascii="Garamond" w:hAnsi="Garamond" w:cstheme="minorHAnsi"/>
          <w:sz w:val="24"/>
          <w:szCs w:val="24"/>
        </w:rPr>
        <w:t>τηλ. 2531022589).</w:t>
      </w:r>
    </w:p>
    <w:p w14:paraId="0A750BE2" w14:textId="2CA985FF" w:rsidR="00A65276" w:rsidRPr="00425E9B" w:rsidRDefault="00A65276" w:rsidP="009058D7">
      <w:pPr>
        <w:pStyle w:val="a3"/>
        <w:numPr>
          <w:ilvl w:val="0"/>
          <w:numId w:val="7"/>
        </w:numPr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>Σε περίπτωση που δε γίνει τηλεφωνική κράτηση για αμεσότερη εξυπηρέτηση παρακαλούνται οι χρήστες να αναγράφουν τα στοιχεία των τεκμηρίων μετά από έρευνα στον κατάλογο</w:t>
      </w:r>
      <w:r w:rsidR="004F6FD0">
        <w:rPr>
          <w:rFonts w:ascii="Garamond" w:hAnsi="Garamond" w:cstheme="minorHAnsi"/>
          <w:sz w:val="24"/>
          <w:szCs w:val="24"/>
        </w:rPr>
        <w:t>,</w:t>
      </w:r>
      <w:r w:rsidRPr="00425E9B">
        <w:rPr>
          <w:rFonts w:ascii="Garamond" w:hAnsi="Garamond" w:cstheme="minorHAnsi"/>
          <w:sz w:val="24"/>
          <w:szCs w:val="24"/>
        </w:rPr>
        <w:t xml:space="preserve"> όπως αναφέρεται παραπάνω</w:t>
      </w:r>
      <w:r w:rsidR="004F6FD0">
        <w:rPr>
          <w:rFonts w:ascii="Garamond" w:hAnsi="Garamond" w:cstheme="minorHAnsi"/>
          <w:sz w:val="24"/>
          <w:szCs w:val="24"/>
        </w:rPr>
        <w:t>.</w:t>
      </w:r>
    </w:p>
    <w:p w14:paraId="499DE623" w14:textId="3976C2E0" w:rsidR="00595050" w:rsidRPr="00425E9B" w:rsidRDefault="00595050" w:rsidP="009058D7">
      <w:pPr>
        <w:pStyle w:val="a3"/>
        <w:numPr>
          <w:ilvl w:val="0"/>
          <w:numId w:val="7"/>
        </w:numPr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>Όποιος χρήστης δεν έχει δυνατότητα αναζήτησης βιβλίων στον ηλεκτρονικό μας κατάλογο θα εξυπηρετείτ</w:t>
      </w:r>
      <w:r w:rsidR="00A65276" w:rsidRPr="00425E9B">
        <w:rPr>
          <w:rFonts w:ascii="Garamond" w:hAnsi="Garamond" w:cstheme="minorHAnsi"/>
          <w:sz w:val="24"/>
          <w:szCs w:val="24"/>
        </w:rPr>
        <w:t xml:space="preserve">αι </w:t>
      </w:r>
      <w:r w:rsidRPr="00425E9B">
        <w:rPr>
          <w:rFonts w:ascii="Garamond" w:hAnsi="Garamond" w:cstheme="minorHAnsi"/>
          <w:sz w:val="24"/>
          <w:szCs w:val="24"/>
        </w:rPr>
        <w:t xml:space="preserve">από το προσωπικό της Βιβλιοθήκης. </w:t>
      </w:r>
    </w:p>
    <w:p w14:paraId="5F45E88E" w14:textId="4F4C0A1B" w:rsidR="00010C31" w:rsidRPr="00425E9B" w:rsidRDefault="00010C31" w:rsidP="009058D7">
      <w:pPr>
        <w:pStyle w:val="a3"/>
        <w:numPr>
          <w:ilvl w:val="0"/>
          <w:numId w:val="7"/>
        </w:numPr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 xml:space="preserve">Η παραλαβή του υλικού </w:t>
      </w:r>
      <w:r w:rsidR="004F6FD0">
        <w:rPr>
          <w:rFonts w:ascii="Garamond" w:hAnsi="Garamond" w:cstheme="minorHAnsi"/>
          <w:sz w:val="24"/>
          <w:szCs w:val="24"/>
        </w:rPr>
        <w:t xml:space="preserve">θα </w:t>
      </w:r>
      <w:r w:rsidRPr="00425E9B">
        <w:rPr>
          <w:rFonts w:ascii="Garamond" w:hAnsi="Garamond" w:cstheme="minorHAnsi"/>
          <w:sz w:val="24"/>
          <w:szCs w:val="24"/>
        </w:rPr>
        <w:t>γίνεται</w:t>
      </w:r>
      <w:r w:rsidR="00595050" w:rsidRPr="00425E9B">
        <w:rPr>
          <w:rFonts w:ascii="Garamond" w:hAnsi="Garamond" w:cstheme="minorHAnsi"/>
          <w:sz w:val="24"/>
          <w:szCs w:val="24"/>
        </w:rPr>
        <w:t xml:space="preserve"> </w:t>
      </w:r>
      <w:r w:rsidR="002B0489">
        <w:rPr>
          <w:rFonts w:ascii="Garamond" w:hAnsi="Garamond" w:cstheme="minorHAnsi"/>
          <w:sz w:val="24"/>
          <w:szCs w:val="24"/>
        </w:rPr>
        <w:t xml:space="preserve">μόνο </w:t>
      </w:r>
      <w:r w:rsidR="00595050" w:rsidRPr="00425E9B">
        <w:rPr>
          <w:rFonts w:ascii="Garamond" w:hAnsi="Garamond" w:cstheme="minorHAnsi"/>
          <w:sz w:val="24"/>
          <w:szCs w:val="24"/>
        </w:rPr>
        <w:t>κατόπιν ραντεβού</w:t>
      </w:r>
      <w:r w:rsidRPr="00425E9B">
        <w:rPr>
          <w:rFonts w:ascii="Garamond" w:hAnsi="Garamond" w:cstheme="minorHAnsi"/>
          <w:sz w:val="24"/>
          <w:szCs w:val="24"/>
        </w:rPr>
        <w:t>.</w:t>
      </w:r>
    </w:p>
    <w:p w14:paraId="29B2F42F" w14:textId="177FD408" w:rsidR="00010C31" w:rsidRPr="00425E9B" w:rsidRDefault="00010C31" w:rsidP="009058D7">
      <w:pPr>
        <w:pStyle w:val="a3"/>
        <w:numPr>
          <w:ilvl w:val="0"/>
          <w:numId w:val="7"/>
        </w:numPr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 xml:space="preserve">Ανώτατο όριο βιβλίων δανεισμού είναι </w:t>
      </w:r>
      <w:r w:rsidR="002B0489">
        <w:rPr>
          <w:rFonts w:ascii="Garamond" w:hAnsi="Garamond" w:cstheme="minorHAnsi"/>
          <w:sz w:val="24"/>
          <w:szCs w:val="24"/>
        </w:rPr>
        <w:t xml:space="preserve">τα </w:t>
      </w:r>
      <w:r w:rsidR="00595050" w:rsidRPr="00425E9B">
        <w:rPr>
          <w:rFonts w:ascii="Garamond" w:hAnsi="Garamond" w:cstheme="minorHAnsi"/>
          <w:sz w:val="24"/>
          <w:szCs w:val="24"/>
        </w:rPr>
        <w:t>5</w:t>
      </w:r>
      <w:r w:rsidRPr="00425E9B">
        <w:rPr>
          <w:rFonts w:ascii="Garamond" w:hAnsi="Garamond" w:cstheme="minorHAnsi"/>
          <w:sz w:val="24"/>
          <w:szCs w:val="24"/>
        </w:rPr>
        <w:t xml:space="preserve"> βιβλία</w:t>
      </w:r>
      <w:r w:rsidR="00595050" w:rsidRPr="00425E9B">
        <w:rPr>
          <w:rFonts w:ascii="Garamond" w:hAnsi="Garamond" w:cstheme="minorHAnsi"/>
          <w:sz w:val="24"/>
          <w:szCs w:val="24"/>
        </w:rPr>
        <w:t xml:space="preserve"> για 30ημέρες.</w:t>
      </w:r>
    </w:p>
    <w:p w14:paraId="5244BEB1" w14:textId="32547B0C" w:rsidR="00A65276" w:rsidRPr="00425E9B" w:rsidRDefault="00A65276" w:rsidP="009058D7">
      <w:pPr>
        <w:pStyle w:val="a3"/>
        <w:jc w:val="both"/>
        <w:rPr>
          <w:rFonts w:ascii="Garamond" w:hAnsi="Garamond" w:cstheme="minorHAnsi"/>
          <w:sz w:val="24"/>
          <w:szCs w:val="24"/>
        </w:rPr>
      </w:pPr>
    </w:p>
    <w:p w14:paraId="16F548A2" w14:textId="5EC33D90" w:rsidR="009058D7" w:rsidRPr="00425E9B" w:rsidRDefault="009058D7" w:rsidP="009058D7">
      <w:pPr>
        <w:pStyle w:val="a3"/>
        <w:jc w:val="both"/>
        <w:rPr>
          <w:rFonts w:ascii="Garamond" w:hAnsi="Garamond" w:cstheme="minorHAnsi"/>
          <w:sz w:val="24"/>
          <w:szCs w:val="24"/>
        </w:rPr>
      </w:pPr>
      <w:r w:rsidRPr="00425E9B">
        <w:rPr>
          <w:rFonts w:ascii="Garamond" w:hAnsi="Garamond" w:cstheme="minorHAnsi"/>
          <w:sz w:val="24"/>
          <w:szCs w:val="24"/>
        </w:rPr>
        <w:t>Παρακαλούμε όλους να τηρούν τα μέτρα προστασίας και να είναι συνεπείς στα ραντεβού</w:t>
      </w:r>
      <w:r w:rsidR="004F6FD0">
        <w:rPr>
          <w:rFonts w:ascii="Garamond" w:hAnsi="Garamond" w:cstheme="minorHAnsi"/>
          <w:sz w:val="24"/>
          <w:szCs w:val="24"/>
        </w:rPr>
        <w:t xml:space="preserve"> τους</w:t>
      </w:r>
      <w:r w:rsidRPr="00425E9B">
        <w:rPr>
          <w:rFonts w:ascii="Garamond" w:hAnsi="Garamond" w:cstheme="minorHAnsi"/>
          <w:sz w:val="24"/>
          <w:szCs w:val="24"/>
        </w:rPr>
        <w:t>.</w:t>
      </w:r>
    </w:p>
    <w:p w14:paraId="7331171C" w14:textId="6869891B" w:rsidR="009058D7" w:rsidRPr="00425E9B" w:rsidRDefault="00B25430" w:rsidP="009058D7">
      <w:pPr>
        <w:pStyle w:val="a3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</w:p>
    <w:p w14:paraId="66D725E9" w14:textId="20BB52EC" w:rsidR="00C47EEB" w:rsidRPr="004F6FD0" w:rsidRDefault="008D0898" w:rsidP="009058D7">
      <w:pPr>
        <w:pStyle w:val="a3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F6FD0">
        <w:rPr>
          <w:rFonts w:ascii="Garamond" w:hAnsi="Garamond" w:cstheme="minorHAnsi"/>
          <w:b/>
          <w:bCs/>
          <w:sz w:val="24"/>
          <w:szCs w:val="24"/>
        </w:rPr>
        <w:t xml:space="preserve">Τηλέφωνο εξυπηρέτησης: </w:t>
      </w:r>
      <w:r w:rsidR="009058D7" w:rsidRPr="004F6FD0">
        <w:rPr>
          <w:rFonts w:ascii="Garamond" w:hAnsi="Garamond" w:cstheme="minorHAnsi"/>
          <w:b/>
          <w:bCs/>
          <w:sz w:val="24"/>
          <w:szCs w:val="24"/>
        </w:rPr>
        <w:t>25310 22589</w:t>
      </w:r>
      <w:r w:rsidRPr="004F6FD0">
        <w:rPr>
          <w:rFonts w:ascii="Garamond" w:hAnsi="Garamond" w:cstheme="minorHAnsi"/>
          <w:b/>
          <w:bCs/>
          <w:sz w:val="24"/>
          <w:szCs w:val="24"/>
        </w:rPr>
        <w:t>.</w:t>
      </w:r>
    </w:p>
    <w:p w14:paraId="4D68F9A1" w14:textId="4F3D83C8" w:rsidR="00425E9B" w:rsidRPr="00425E9B" w:rsidRDefault="00425E9B" w:rsidP="009058D7">
      <w:pPr>
        <w:pStyle w:val="a3"/>
        <w:jc w:val="both"/>
        <w:rPr>
          <w:rFonts w:ascii="Garamond" w:hAnsi="Garamond" w:cstheme="minorHAnsi"/>
          <w:sz w:val="24"/>
          <w:szCs w:val="24"/>
        </w:rPr>
      </w:pPr>
    </w:p>
    <w:p w14:paraId="05F577E3" w14:textId="3504E5FB" w:rsidR="00425E9B" w:rsidRPr="00425E9B" w:rsidRDefault="00425E9B" w:rsidP="009058D7">
      <w:pPr>
        <w:pStyle w:val="a3"/>
        <w:jc w:val="both"/>
        <w:rPr>
          <w:rFonts w:ascii="Garamond" w:hAnsi="Garamond" w:cstheme="minorHAnsi"/>
          <w:sz w:val="24"/>
          <w:szCs w:val="24"/>
        </w:rPr>
      </w:pPr>
    </w:p>
    <w:p w14:paraId="17F78F99" w14:textId="0F4CAA04" w:rsidR="00425E9B" w:rsidRPr="00425E9B" w:rsidRDefault="00425E9B" w:rsidP="009058D7">
      <w:pPr>
        <w:pStyle w:val="a3"/>
        <w:jc w:val="both"/>
        <w:rPr>
          <w:rFonts w:ascii="Garamond" w:hAnsi="Garamond" w:cstheme="minorHAnsi"/>
          <w:sz w:val="24"/>
          <w:szCs w:val="24"/>
        </w:rPr>
      </w:pPr>
    </w:p>
    <w:p w14:paraId="0B230F3B" w14:textId="0C259A18" w:rsidR="00425E9B" w:rsidRPr="00C47EEB" w:rsidRDefault="00425E9B" w:rsidP="009058D7">
      <w:pPr>
        <w:pStyle w:val="a3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9B3FB76" wp14:editId="02E7A806">
            <wp:extent cx="5340350" cy="68897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5E9B" w:rsidRPr="00C47EEB" w:rsidSect="00C47EEB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0DB5"/>
    <w:multiLevelType w:val="hybridMultilevel"/>
    <w:tmpl w:val="F8627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8DB"/>
    <w:multiLevelType w:val="hybridMultilevel"/>
    <w:tmpl w:val="932438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1168"/>
    <w:multiLevelType w:val="hybridMultilevel"/>
    <w:tmpl w:val="F09ACB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6DBB"/>
    <w:multiLevelType w:val="multilevel"/>
    <w:tmpl w:val="F3C0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11375"/>
    <w:multiLevelType w:val="hybridMultilevel"/>
    <w:tmpl w:val="49CEC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62E6"/>
    <w:multiLevelType w:val="hybridMultilevel"/>
    <w:tmpl w:val="AA7A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94887"/>
    <w:multiLevelType w:val="hybridMultilevel"/>
    <w:tmpl w:val="3D9E6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F0"/>
    <w:rsid w:val="00010C31"/>
    <w:rsid w:val="002B0489"/>
    <w:rsid w:val="00407924"/>
    <w:rsid w:val="00425E9B"/>
    <w:rsid w:val="004F6FD0"/>
    <w:rsid w:val="00595050"/>
    <w:rsid w:val="005D2A1F"/>
    <w:rsid w:val="008D0898"/>
    <w:rsid w:val="009058D7"/>
    <w:rsid w:val="009D3AAA"/>
    <w:rsid w:val="00A65276"/>
    <w:rsid w:val="00AC7DF0"/>
    <w:rsid w:val="00AE3C35"/>
    <w:rsid w:val="00B25430"/>
    <w:rsid w:val="00B475F1"/>
    <w:rsid w:val="00BC4A64"/>
    <w:rsid w:val="00C47EEB"/>
    <w:rsid w:val="00EA57F0"/>
    <w:rsid w:val="00F17BBA"/>
    <w:rsid w:val="00F6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4E8E"/>
  <w15:chartTrackingRefBased/>
  <w15:docId w15:val="{779B756B-F7AC-47AA-8A62-1FEA8A1E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9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50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omotinilib.openabek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Gartsonis</dc:creator>
  <cp:keywords/>
  <dc:description/>
  <cp:lastModifiedBy>Maria Abatzi</cp:lastModifiedBy>
  <cp:revision>3</cp:revision>
  <dcterms:created xsi:type="dcterms:W3CDTF">2020-11-02T09:35:00Z</dcterms:created>
  <dcterms:modified xsi:type="dcterms:W3CDTF">2020-11-02T09:36:00Z</dcterms:modified>
</cp:coreProperties>
</file>