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375"/>
        <w:gridCol w:w="1200"/>
        <w:gridCol w:w="1497"/>
        <w:gridCol w:w="1823"/>
        <w:gridCol w:w="1861"/>
      </w:tblGrid>
      <w:tr w:rsidR="00AA3860" w:rsidRPr="001F78E9" w:rsidTr="00AA3860">
        <w:trPr>
          <w:gridAfter w:val="4"/>
          <w:wAfter w:w="6381" w:type="dxa"/>
          <w:trHeight w:val="255"/>
        </w:trPr>
        <w:tc>
          <w:tcPr>
            <w:tcW w:w="3970" w:type="dxa"/>
            <w:gridSpan w:val="2"/>
            <w:noWrap/>
            <w:hideMark/>
          </w:tcPr>
          <w:p w:rsidR="00AA3860" w:rsidRPr="001F78E9" w:rsidRDefault="00AA3860" w:rsidP="003E5CF0">
            <w:pPr>
              <w:rPr>
                <w:b/>
                <w:bCs/>
                <w:noProof/>
                <w:sz w:val="22"/>
                <w:szCs w:val="22"/>
              </w:rPr>
            </w:pPr>
            <w:r w:rsidRPr="001F78E9">
              <w:rPr>
                <w:b/>
                <w:bCs/>
                <w:noProof/>
                <w:sz w:val="22"/>
                <w:szCs w:val="22"/>
              </w:rPr>
              <w:t xml:space="preserve">ΔΗΜΟΣ ΚΟΜΟΤΗΝΗΣ                                                         </w:t>
            </w:r>
          </w:p>
        </w:tc>
      </w:tr>
      <w:tr w:rsidR="00AA3860" w:rsidRPr="001F78E9" w:rsidTr="00AA3860">
        <w:trPr>
          <w:gridAfter w:val="4"/>
          <w:wAfter w:w="6381" w:type="dxa"/>
          <w:trHeight w:val="255"/>
        </w:trPr>
        <w:tc>
          <w:tcPr>
            <w:tcW w:w="3970" w:type="dxa"/>
            <w:gridSpan w:val="2"/>
            <w:noWrap/>
            <w:hideMark/>
          </w:tcPr>
          <w:p w:rsidR="00AA3860" w:rsidRPr="001F78E9" w:rsidRDefault="00AA3860" w:rsidP="003E5CF0">
            <w:pPr>
              <w:rPr>
                <w:b/>
                <w:bCs/>
                <w:noProof/>
                <w:sz w:val="22"/>
                <w:szCs w:val="22"/>
              </w:rPr>
            </w:pPr>
            <w:r w:rsidRPr="001F78E9">
              <w:rPr>
                <w:b/>
                <w:bCs/>
                <w:noProof/>
                <w:sz w:val="22"/>
                <w:szCs w:val="22"/>
              </w:rPr>
              <w:t xml:space="preserve">Δ/ΝΣΗ ΠΕΡΙΒ/ΝΤΟΣ                                                 </w:t>
            </w:r>
          </w:p>
        </w:tc>
      </w:tr>
      <w:tr w:rsidR="00AA3860" w:rsidRPr="001F78E9" w:rsidTr="00AA3860">
        <w:trPr>
          <w:gridAfter w:val="4"/>
          <w:wAfter w:w="6381" w:type="dxa"/>
          <w:trHeight w:val="255"/>
        </w:trPr>
        <w:tc>
          <w:tcPr>
            <w:tcW w:w="3970" w:type="dxa"/>
            <w:gridSpan w:val="2"/>
            <w:noWrap/>
            <w:hideMark/>
          </w:tcPr>
          <w:p w:rsidR="00AA3860" w:rsidRPr="001F78E9" w:rsidRDefault="00AA3860" w:rsidP="003E5CF0">
            <w:pPr>
              <w:rPr>
                <w:b/>
                <w:bCs/>
                <w:noProof/>
                <w:sz w:val="22"/>
                <w:szCs w:val="22"/>
              </w:rPr>
            </w:pPr>
            <w:r w:rsidRPr="001F78E9">
              <w:rPr>
                <w:b/>
                <w:bCs/>
                <w:noProof/>
                <w:sz w:val="22"/>
                <w:szCs w:val="22"/>
              </w:rPr>
              <w:t xml:space="preserve">ΚΑΘΑΡΙΟΤΗΤΑΣ &amp; ΑΝΑΚΥΚΛΩΣΗΣ </w:t>
            </w:r>
          </w:p>
        </w:tc>
      </w:tr>
      <w:tr w:rsidR="00AA3860" w:rsidRPr="001F78E9" w:rsidTr="00AA3860">
        <w:trPr>
          <w:gridAfter w:val="4"/>
          <w:wAfter w:w="6381" w:type="dxa"/>
          <w:trHeight w:val="315"/>
        </w:trPr>
        <w:tc>
          <w:tcPr>
            <w:tcW w:w="595" w:type="dxa"/>
            <w:noWrap/>
            <w:hideMark/>
          </w:tcPr>
          <w:p w:rsidR="00AA3860" w:rsidRPr="001F78E9" w:rsidRDefault="00AA3860" w:rsidP="003E5CF0">
            <w:pPr>
              <w:rPr>
                <w:b/>
                <w:bCs/>
                <w:noProof/>
                <w:sz w:val="22"/>
                <w:szCs w:val="22"/>
              </w:rPr>
            </w:pPr>
            <w:r w:rsidRPr="001F78E9">
              <w:rPr>
                <w:b/>
                <w:bCs/>
                <w:noProof/>
                <w:sz w:val="22"/>
                <w:szCs w:val="22"/>
              </w:rPr>
              <w:t> </w:t>
            </w:r>
          </w:p>
        </w:tc>
        <w:tc>
          <w:tcPr>
            <w:tcW w:w="3375" w:type="dxa"/>
            <w:noWrap/>
            <w:hideMark/>
          </w:tcPr>
          <w:p w:rsidR="00AA3860" w:rsidRPr="001F78E9" w:rsidRDefault="00AA3860" w:rsidP="003E5CF0">
            <w:pPr>
              <w:rPr>
                <w:noProof/>
                <w:sz w:val="22"/>
                <w:szCs w:val="22"/>
              </w:rPr>
            </w:pPr>
            <w:r w:rsidRPr="001F78E9">
              <w:rPr>
                <w:noProof/>
                <w:sz w:val="22"/>
                <w:szCs w:val="22"/>
              </w:rPr>
              <w:t> </w:t>
            </w:r>
          </w:p>
        </w:tc>
      </w:tr>
      <w:tr w:rsidR="00AA3860" w:rsidRPr="001F78E9" w:rsidTr="00400FF6">
        <w:trPr>
          <w:trHeight w:val="720"/>
        </w:trPr>
        <w:tc>
          <w:tcPr>
            <w:tcW w:w="595" w:type="dxa"/>
            <w:noWrap/>
            <w:vAlign w:val="center"/>
            <w:hideMark/>
          </w:tcPr>
          <w:p w:rsidR="00AA3860" w:rsidRPr="00AA3860" w:rsidRDefault="00AA3860" w:rsidP="003E5CF0">
            <w:pPr>
              <w:rPr>
                <w:b/>
                <w:noProof/>
                <w:sz w:val="22"/>
                <w:szCs w:val="22"/>
              </w:rPr>
            </w:pPr>
            <w:r w:rsidRPr="00AA3860">
              <w:rPr>
                <w:b/>
                <w:noProof/>
                <w:sz w:val="22"/>
                <w:szCs w:val="22"/>
              </w:rPr>
              <w:t>Α/Α</w:t>
            </w:r>
          </w:p>
        </w:tc>
        <w:tc>
          <w:tcPr>
            <w:tcW w:w="3375" w:type="dxa"/>
            <w:vAlign w:val="center"/>
            <w:hideMark/>
          </w:tcPr>
          <w:p w:rsidR="00AA3860" w:rsidRPr="001F78E9" w:rsidRDefault="00AA3860" w:rsidP="003E5CF0">
            <w:pPr>
              <w:rPr>
                <w:b/>
                <w:bCs/>
                <w:noProof/>
                <w:sz w:val="22"/>
                <w:szCs w:val="22"/>
              </w:rPr>
            </w:pPr>
            <w:r w:rsidRPr="001F78E9">
              <w:rPr>
                <w:b/>
                <w:bCs/>
                <w:noProof/>
                <w:sz w:val="22"/>
                <w:szCs w:val="22"/>
              </w:rPr>
              <w:t xml:space="preserve">ΕΙΔΟΣ </w:t>
            </w:r>
          </w:p>
        </w:tc>
        <w:tc>
          <w:tcPr>
            <w:tcW w:w="1200" w:type="dxa"/>
            <w:vAlign w:val="center"/>
            <w:hideMark/>
          </w:tcPr>
          <w:p w:rsidR="00AA3860" w:rsidRPr="001F78E9" w:rsidRDefault="00400FF6" w:rsidP="003E5CF0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Μονάδα Μέτρησης</w:t>
            </w:r>
          </w:p>
        </w:tc>
        <w:tc>
          <w:tcPr>
            <w:tcW w:w="1497" w:type="dxa"/>
            <w:vAlign w:val="center"/>
            <w:hideMark/>
          </w:tcPr>
          <w:p w:rsidR="00AA3860" w:rsidRPr="001F78E9" w:rsidRDefault="00AA3860" w:rsidP="003E5CF0">
            <w:pPr>
              <w:rPr>
                <w:b/>
                <w:bCs/>
                <w:noProof/>
                <w:sz w:val="22"/>
                <w:szCs w:val="22"/>
              </w:rPr>
            </w:pPr>
            <w:r w:rsidRPr="001F78E9">
              <w:rPr>
                <w:b/>
                <w:bCs/>
                <w:noProof/>
                <w:sz w:val="22"/>
                <w:szCs w:val="22"/>
              </w:rPr>
              <w:t>ΠΟΣΟΤΗΤΑ</w:t>
            </w:r>
          </w:p>
        </w:tc>
        <w:tc>
          <w:tcPr>
            <w:tcW w:w="1823" w:type="dxa"/>
            <w:vAlign w:val="center"/>
            <w:hideMark/>
          </w:tcPr>
          <w:p w:rsidR="00AA3860" w:rsidRPr="001F78E9" w:rsidRDefault="00AA3860" w:rsidP="003E5CF0">
            <w:pPr>
              <w:rPr>
                <w:b/>
                <w:bCs/>
                <w:noProof/>
                <w:sz w:val="22"/>
                <w:szCs w:val="22"/>
              </w:rPr>
            </w:pPr>
            <w:r w:rsidRPr="001F78E9">
              <w:rPr>
                <w:b/>
                <w:bCs/>
                <w:noProof/>
                <w:sz w:val="22"/>
                <w:szCs w:val="22"/>
              </w:rPr>
              <w:t>ΤΙΜΗ ΜΟΝΑΔΟΣ (€)</w:t>
            </w:r>
          </w:p>
        </w:tc>
        <w:tc>
          <w:tcPr>
            <w:tcW w:w="1861" w:type="dxa"/>
            <w:vAlign w:val="center"/>
            <w:hideMark/>
          </w:tcPr>
          <w:p w:rsidR="00AA3860" w:rsidRPr="001F78E9" w:rsidRDefault="00AA3860" w:rsidP="003E5CF0">
            <w:pPr>
              <w:rPr>
                <w:b/>
                <w:bCs/>
                <w:noProof/>
                <w:sz w:val="22"/>
                <w:szCs w:val="22"/>
              </w:rPr>
            </w:pPr>
            <w:r w:rsidRPr="001F78E9">
              <w:rPr>
                <w:b/>
                <w:bCs/>
                <w:noProof/>
                <w:sz w:val="22"/>
                <w:szCs w:val="22"/>
              </w:rPr>
              <w:t>ΔΑΠΑΝΗ (€)</w:t>
            </w:r>
          </w:p>
        </w:tc>
      </w:tr>
      <w:tr w:rsidR="00AA3860" w:rsidRPr="001F78E9" w:rsidTr="00400FF6">
        <w:trPr>
          <w:trHeight w:val="1449"/>
        </w:trPr>
        <w:tc>
          <w:tcPr>
            <w:tcW w:w="595" w:type="dxa"/>
            <w:noWrap/>
            <w:vAlign w:val="center"/>
            <w:hideMark/>
          </w:tcPr>
          <w:p w:rsidR="00AA3860" w:rsidRPr="00AA3860" w:rsidRDefault="00AA3860" w:rsidP="003E5CF0">
            <w:pPr>
              <w:rPr>
                <w:b/>
                <w:noProof/>
                <w:sz w:val="22"/>
                <w:szCs w:val="22"/>
              </w:rPr>
            </w:pPr>
            <w:r w:rsidRPr="00AA3860">
              <w:rPr>
                <w:b/>
                <w:noProof/>
                <w:sz w:val="22"/>
                <w:szCs w:val="22"/>
              </w:rPr>
              <w:t>1</w:t>
            </w:r>
          </w:p>
        </w:tc>
        <w:tc>
          <w:tcPr>
            <w:tcW w:w="3375" w:type="dxa"/>
            <w:vAlign w:val="center"/>
            <w:hideMark/>
          </w:tcPr>
          <w:p w:rsidR="00AA3860" w:rsidRPr="001F78E9" w:rsidRDefault="00400FF6" w:rsidP="003E5CF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ΠΛΑΣΤΙΚΗ ΚΑΡΕΚΛΑ</w:t>
            </w:r>
          </w:p>
        </w:tc>
        <w:tc>
          <w:tcPr>
            <w:tcW w:w="1200" w:type="dxa"/>
            <w:vAlign w:val="center"/>
            <w:hideMark/>
          </w:tcPr>
          <w:p w:rsidR="00AA3860" w:rsidRPr="001F78E9" w:rsidRDefault="00AA3860" w:rsidP="00400FF6">
            <w:pPr>
              <w:jc w:val="center"/>
              <w:rPr>
                <w:noProof/>
                <w:sz w:val="22"/>
                <w:szCs w:val="22"/>
              </w:rPr>
            </w:pPr>
            <w:r w:rsidRPr="001F78E9">
              <w:rPr>
                <w:noProof/>
                <w:sz w:val="22"/>
                <w:szCs w:val="22"/>
              </w:rPr>
              <w:t>τεμ</w:t>
            </w:r>
          </w:p>
        </w:tc>
        <w:tc>
          <w:tcPr>
            <w:tcW w:w="1497" w:type="dxa"/>
            <w:vAlign w:val="center"/>
            <w:hideMark/>
          </w:tcPr>
          <w:p w:rsidR="00AA3860" w:rsidRPr="00400FF6" w:rsidRDefault="00400FF6" w:rsidP="00AA3860">
            <w:pPr>
              <w:jc w:val="center"/>
              <w:rPr>
                <w:b/>
                <w:noProof/>
                <w:sz w:val="22"/>
                <w:szCs w:val="22"/>
              </w:rPr>
            </w:pPr>
            <w:bookmarkStart w:id="0" w:name="_GoBack"/>
            <w:r w:rsidRPr="00400FF6">
              <w:rPr>
                <w:b/>
                <w:noProof/>
                <w:sz w:val="22"/>
                <w:szCs w:val="22"/>
              </w:rPr>
              <w:t>300</w:t>
            </w:r>
            <w:bookmarkEnd w:id="0"/>
          </w:p>
        </w:tc>
        <w:tc>
          <w:tcPr>
            <w:tcW w:w="1823" w:type="dxa"/>
            <w:vAlign w:val="center"/>
          </w:tcPr>
          <w:p w:rsidR="00AA3860" w:rsidRPr="001F78E9" w:rsidRDefault="00AA3860" w:rsidP="003E5CF0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AA3860" w:rsidRPr="001F78E9" w:rsidRDefault="00AA3860" w:rsidP="003E5CF0">
            <w:pPr>
              <w:rPr>
                <w:noProof/>
                <w:sz w:val="22"/>
                <w:szCs w:val="22"/>
              </w:rPr>
            </w:pPr>
          </w:p>
        </w:tc>
      </w:tr>
      <w:tr w:rsidR="00400FF6" w:rsidRPr="001F78E9" w:rsidTr="00400FF6">
        <w:trPr>
          <w:trHeight w:val="562"/>
        </w:trPr>
        <w:tc>
          <w:tcPr>
            <w:tcW w:w="595" w:type="dxa"/>
            <w:vAlign w:val="center"/>
            <w:hideMark/>
          </w:tcPr>
          <w:p w:rsidR="00400FF6" w:rsidRPr="00AA3860" w:rsidRDefault="00400FF6" w:rsidP="00400FF6">
            <w:pPr>
              <w:rPr>
                <w:b/>
                <w:noProof/>
                <w:sz w:val="22"/>
                <w:szCs w:val="22"/>
              </w:rPr>
            </w:pPr>
            <w:r w:rsidRPr="00AA3860">
              <w:rPr>
                <w:b/>
                <w:noProof/>
                <w:sz w:val="22"/>
                <w:szCs w:val="22"/>
              </w:rPr>
              <w:t> </w:t>
            </w:r>
          </w:p>
        </w:tc>
        <w:tc>
          <w:tcPr>
            <w:tcW w:w="3375" w:type="dxa"/>
            <w:vAlign w:val="center"/>
          </w:tcPr>
          <w:p w:rsidR="00400FF6" w:rsidRPr="001F78E9" w:rsidRDefault="00400FF6" w:rsidP="00400FF6">
            <w:pPr>
              <w:rPr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  <w:hideMark/>
          </w:tcPr>
          <w:p w:rsidR="00400FF6" w:rsidRPr="001F78E9" w:rsidRDefault="00400FF6" w:rsidP="00400FF6">
            <w:pPr>
              <w:rPr>
                <w:noProof/>
                <w:sz w:val="22"/>
                <w:szCs w:val="22"/>
              </w:rPr>
            </w:pPr>
            <w:r w:rsidRPr="001F78E9"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center"/>
            <w:hideMark/>
          </w:tcPr>
          <w:p w:rsidR="00400FF6" w:rsidRPr="001F78E9" w:rsidRDefault="00400FF6" w:rsidP="00400FF6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400FF6" w:rsidRPr="001F78E9" w:rsidRDefault="00400FF6" w:rsidP="00400FF6">
            <w:pPr>
              <w:rPr>
                <w:b/>
                <w:bCs/>
                <w:noProof/>
                <w:sz w:val="22"/>
                <w:szCs w:val="22"/>
              </w:rPr>
            </w:pPr>
            <w:r w:rsidRPr="001F78E9">
              <w:rPr>
                <w:b/>
                <w:bCs/>
                <w:noProof/>
                <w:sz w:val="22"/>
                <w:szCs w:val="22"/>
              </w:rPr>
              <w:t>ΣΥΝΟΛΟ</w:t>
            </w:r>
          </w:p>
        </w:tc>
        <w:tc>
          <w:tcPr>
            <w:tcW w:w="1861" w:type="dxa"/>
            <w:vAlign w:val="center"/>
          </w:tcPr>
          <w:p w:rsidR="00400FF6" w:rsidRPr="001F78E9" w:rsidRDefault="00400FF6" w:rsidP="00400FF6">
            <w:pPr>
              <w:rPr>
                <w:noProof/>
                <w:sz w:val="22"/>
                <w:szCs w:val="22"/>
              </w:rPr>
            </w:pPr>
          </w:p>
        </w:tc>
      </w:tr>
      <w:tr w:rsidR="00400FF6" w:rsidRPr="001F78E9" w:rsidTr="00400FF6">
        <w:trPr>
          <w:trHeight w:val="414"/>
        </w:trPr>
        <w:tc>
          <w:tcPr>
            <w:tcW w:w="595" w:type="dxa"/>
            <w:vAlign w:val="center"/>
            <w:hideMark/>
          </w:tcPr>
          <w:p w:rsidR="00400FF6" w:rsidRPr="001F78E9" w:rsidRDefault="00400FF6" w:rsidP="00400FF6">
            <w:pPr>
              <w:rPr>
                <w:noProof/>
                <w:sz w:val="22"/>
                <w:szCs w:val="22"/>
              </w:rPr>
            </w:pPr>
            <w:r w:rsidRPr="001F78E9"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3375" w:type="dxa"/>
            <w:vAlign w:val="center"/>
          </w:tcPr>
          <w:p w:rsidR="00400FF6" w:rsidRPr="001F78E9" w:rsidRDefault="00400FF6" w:rsidP="00400FF6">
            <w:pPr>
              <w:rPr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  <w:hideMark/>
          </w:tcPr>
          <w:p w:rsidR="00400FF6" w:rsidRPr="001F78E9" w:rsidRDefault="00400FF6" w:rsidP="00400FF6">
            <w:pPr>
              <w:rPr>
                <w:noProof/>
                <w:sz w:val="22"/>
                <w:szCs w:val="22"/>
              </w:rPr>
            </w:pPr>
            <w:r w:rsidRPr="001F78E9"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center"/>
            <w:hideMark/>
          </w:tcPr>
          <w:p w:rsidR="00400FF6" w:rsidRPr="001F78E9" w:rsidRDefault="00400FF6" w:rsidP="00400FF6">
            <w:pPr>
              <w:rPr>
                <w:noProof/>
                <w:sz w:val="22"/>
                <w:szCs w:val="22"/>
              </w:rPr>
            </w:pPr>
            <w:r w:rsidRPr="001F78E9"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1823" w:type="dxa"/>
            <w:vAlign w:val="center"/>
            <w:hideMark/>
          </w:tcPr>
          <w:p w:rsidR="00400FF6" w:rsidRPr="001F78E9" w:rsidRDefault="00400FF6" w:rsidP="00400FF6">
            <w:pPr>
              <w:rPr>
                <w:b/>
                <w:bCs/>
                <w:noProof/>
                <w:sz w:val="22"/>
                <w:szCs w:val="22"/>
              </w:rPr>
            </w:pPr>
            <w:r w:rsidRPr="001F78E9">
              <w:rPr>
                <w:b/>
                <w:bCs/>
                <w:noProof/>
                <w:sz w:val="22"/>
                <w:szCs w:val="22"/>
              </w:rPr>
              <w:t>ΦΠΑ 23%</w:t>
            </w:r>
          </w:p>
        </w:tc>
        <w:tc>
          <w:tcPr>
            <w:tcW w:w="1861" w:type="dxa"/>
            <w:vAlign w:val="center"/>
          </w:tcPr>
          <w:p w:rsidR="00400FF6" w:rsidRPr="001F78E9" w:rsidRDefault="00400FF6" w:rsidP="00400FF6">
            <w:pPr>
              <w:rPr>
                <w:noProof/>
                <w:sz w:val="22"/>
                <w:szCs w:val="22"/>
              </w:rPr>
            </w:pPr>
          </w:p>
        </w:tc>
      </w:tr>
      <w:tr w:rsidR="00400FF6" w:rsidRPr="001F78E9" w:rsidTr="00400FF6">
        <w:trPr>
          <w:trHeight w:val="562"/>
        </w:trPr>
        <w:tc>
          <w:tcPr>
            <w:tcW w:w="595" w:type="dxa"/>
            <w:vAlign w:val="center"/>
            <w:hideMark/>
          </w:tcPr>
          <w:p w:rsidR="00400FF6" w:rsidRPr="001F78E9" w:rsidRDefault="00400FF6" w:rsidP="00400FF6">
            <w:pPr>
              <w:rPr>
                <w:noProof/>
                <w:sz w:val="22"/>
                <w:szCs w:val="22"/>
              </w:rPr>
            </w:pPr>
            <w:r w:rsidRPr="001F78E9">
              <w:rPr>
                <w:noProof/>
                <w:sz w:val="22"/>
                <w:szCs w:val="22"/>
              </w:rPr>
              <w:t> </w:t>
            </w:r>
          </w:p>
        </w:tc>
        <w:tc>
          <w:tcPr>
            <w:tcW w:w="3375" w:type="dxa"/>
            <w:vAlign w:val="center"/>
          </w:tcPr>
          <w:p w:rsidR="00400FF6" w:rsidRPr="001F78E9" w:rsidRDefault="00400FF6" w:rsidP="00400FF6">
            <w:pPr>
              <w:rPr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  <w:hideMark/>
          </w:tcPr>
          <w:p w:rsidR="00400FF6" w:rsidRPr="001F78E9" w:rsidRDefault="00400FF6" w:rsidP="00400FF6">
            <w:pPr>
              <w:rPr>
                <w:b/>
                <w:bCs/>
                <w:noProof/>
                <w:sz w:val="22"/>
                <w:szCs w:val="22"/>
              </w:rPr>
            </w:pPr>
            <w:r w:rsidRPr="001F78E9">
              <w:rPr>
                <w:b/>
                <w:bCs/>
                <w:noProof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center"/>
            <w:hideMark/>
          </w:tcPr>
          <w:p w:rsidR="00400FF6" w:rsidRPr="001F78E9" w:rsidRDefault="00400FF6" w:rsidP="00400FF6">
            <w:pPr>
              <w:rPr>
                <w:b/>
                <w:bCs/>
                <w:noProof/>
                <w:sz w:val="22"/>
                <w:szCs w:val="22"/>
              </w:rPr>
            </w:pPr>
            <w:r w:rsidRPr="001F78E9">
              <w:rPr>
                <w:b/>
                <w:bCs/>
                <w:noProof/>
                <w:sz w:val="22"/>
                <w:szCs w:val="22"/>
              </w:rPr>
              <w:t> </w:t>
            </w:r>
          </w:p>
        </w:tc>
        <w:tc>
          <w:tcPr>
            <w:tcW w:w="1823" w:type="dxa"/>
            <w:vAlign w:val="center"/>
            <w:hideMark/>
          </w:tcPr>
          <w:p w:rsidR="00400FF6" w:rsidRPr="001F78E9" w:rsidRDefault="00400FF6" w:rsidP="00400FF6">
            <w:pPr>
              <w:rPr>
                <w:b/>
                <w:bCs/>
                <w:noProof/>
                <w:sz w:val="22"/>
                <w:szCs w:val="22"/>
              </w:rPr>
            </w:pPr>
            <w:r w:rsidRPr="001F78E9">
              <w:rPr>
                <w:b/>
                <w:bCs/>
                <w:noProof/>
                <w:sz w:val="22"/>
                <w:szCs w:val="22"/>
              </w:rPr>
              <w:t>ΓΕΝΙΚΟ ΣΥΝΟΛΟ</w:t>
            </w:r>
          </w:p>
        </w:tc>
        <w:tc>
          <w:tcPr>
            <w:tcW w:w="1861" w:type="dxa"/>
            <w:vAlign w:val="center"/>
          </w:tcPr>
          <w:p w:rsidR="00400FF6" w:rsidRPr="001F78E9" w:rsidRDefault="00400FF6" w:rsidP="00400FF6">
            <w:pPr>
              <w:rPr>
                <w:b/>
                <w:bCs/>
                <w:noProof/>
                <w:sz w:val="22"/>
                <w:szCs w:val="22"/>
              </w:rPr>
            </w:pPr>
          </w:p>
        </w:tc>
      </w:tr>
    </w:tbl>
    <w:p w:rsidR="00A356FB" w:rsidRDefault="00400FF6"/>
    <w:p w:rsidR="00AA3860" w:rsidRDefault="00AA3860"/>
    <w:p w:rsidR="00AA3860" w:rsidRPr="00AA3860" w:rsidRDefault="00AA3860">
      <w:pPr>
        <w:rPr>
          <w:b/>
        </w:rPr>
      </w:pPr>
      <w:r>
        <w:rPr>
          <w:b/>
        </w:rPr>
        <w:t xml:space="preserve">Ημερομηνία </w:t>
      </w:r>
      <w:r>
        <w:rPr>
          <w:b/>
          <w:lang w:val="en-US"/>
        </w:rPr>
        <w:t xml:space="preserve">:      /  </w:t>
      </w:r>
      <w:r w:rsidR="00400FF6">
        <w:rPr>
          <w:b/>
        </w:rPr>
        <w:t xml:space="preserve">    </w:t>
      </w:r>
      <w:r>
        <w:rPr>
          <w:b/>
          <w:lang w:val="en-US"/>
        </w:rPr>
        <w:t xml:space="preserve"> / 2015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A3860">
        <w:rPr>
          <w:b/>
          <w:lang w:val="en-US"/>
        </w:rPr>
        <w:t>Ο ΠΡΟΣΦΕΡΩΝ</w:t>
      </w:r>
    </w:p>
    <w:sectPr w:rsidR="00AA3860" w:rsidRPr="00AA3860" w:rsidSect="00AA3860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C8"/>
    <w:rsid w:val="002E69C8"/>
    <w:rsid w:val="00400FF6"/>
    <w:rsid w:val="00502200"/>
    <w:rsid w:val="00AA3860"/>
    <w:rsid w:val="00D5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1304D-0A99-453E-9719-833796D8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318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2015-02-17T06:13:00Z</dcterms:created>
  <dcterms:modified xsi:type="dcterms:W3CDTF">2015-03-30T04:56:00Z</dcterms:modified>
</cp:coreProperties>
</file>